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50" w:rsidRPr="006D5835" w:rsidRDefault="00A90750" w:rsidP="00704F1C"/>
    <w:p w:rsidR="00C0791E" w:rsidRPr="00C126D4" w:rsidRDefault="004217C0" w:rsidP="00C0791E">
      <w:pPr>
        <w:jc w:val="center"/>
        <w:rPr>
          <w:b/>
          <w:bCs/>
          <w:i/>
          <w:sz w:val="28"/>
          <w:szCs w:val="28"/>
        </w:rPr>
      </w:pPr>
      <w:r w:rsidRPr="00C126D4">
        <w:rPr>
          <w:b/>
          <w:bCs/>
          <w:i/>
          <w:sz w:val="28"/>
          <w:szCs w:val="28"/>
        </w:rPr>
        <w:t>C</w:t>
      </w:r>
      <w:r w:rsidR="00C0791E" w:rsidRPr="00C126D4">
        <w:rPr>
          <w:b/>
          <w:bCs/>
          <w:i/>
          <w:sz w:val="28"/>
          <w:szCs w:val="28"/>
        </w:rPr>
        <w:t xml:space="preserve">urriculum </w:t>
      </w:r>
      <w:r w:rsidRPr="00C126D4">
        <w:rPr>
          <w:b/>
          <w:bCs/>
          <w:i/>
          <w:sz w:val="28"/>
          <w:szCs w:val="28"/>
        </w:rPr>
        <w:t>Vi</w:t>
      </w:r>
      <w:r w:rsidR="00C0791E" w:rsidRPr="00C126D4">
        <w:rPr>
          <w:b/>
          <w:bCs/>
          <w:i/>
          <w:sz w:val="28"/>
          <w:szCs w:val="28"/>
        </w:rPr>
        <w:t>tae</w:t>
      </w:r>
    </w:p>
    <w:p w:rsidR="00796A6B" w:rsidRPr="00C126D4" w:rsidRDefault="00796A6B" w:rsidP="00C0791E">
      <w:pPr>
        <w:jc w:val="center"/>
        <w:rPr>
          <w:b/>
          <w:bCs/>
          <w:i/>
        </w:rPr>
      </w:pPr>
    </w:p>
    <w:p w:rsidR="007B5FEC" w:rsidRPr="00C126D4" w:rsidRDefault="00BB0F9A" w:rsidP="00D86FCD">
      <w:pPr>
        <w:pStyle w:val="Default"/>
        <w:jc w:val="center"/>
        <w:rPr>
          <w:b/>
          <w:bCs/>
          <w:sz w:val="28"/>
          <w:szCs w:val="28"/>
        </w:rPr>
      </w:pPr>
      <w:r w:rsidRPr="00C126D4">
        <w:rPr>
          <w:b/>
          <w:bCs/>
          <w:sz w:val="28"/>
          <w:szCs w:val="28"/>
        </w:rPr>
        <w:t>Derrick Hindery</w:t>
      </w:r>
    </w:p>
    <w:p w:rsidR="007B5FEC" w:rsidRPr="00C126D4" w:rsidRDefault="007B5FEC" w:rsidP="006D2D6C"/>
    <w:p w:rsidR="00E972D3" w:rsidRPr="00C126D4" w:rsidRDefault="00811B2F" w:rsidP="009314D4">
      <w:pPr>
        <w:jc w:val="center"/>
        <w:rPr>
          <w:b/>
          <w:bCs/>
        </w:rPr>
      </w:pPr>
      <w:r w:rsidRPr="00C126D4">
        <w:t>Associate</w:t>
      </w:r>
      <w:r w:rsidR="00E972D3" w:rsidRPr="00C126D4">
        <w:t xml:space="preserve"> Professor</w:t>
      </w:r>
    </w:p>
    <w:p w:rsidR="00E972D3" w:rsidRPr="00C126D4" w:rsidRDefault="009C7A59" w:rsidP="009314D4">
      <w:pPr>
        <w:jc w:val="center"/>
        <w:rPr>
          <w:b/>
          <w:bCs/>
        </w:rPr>
      </w:pPr>
      <w:r w:rsidRPr="00C126D4">
        <w:t xml:space="preserve">Department of </w:t>
      </w:r>
      <w:r w:rsidR="00206868" w:rsidRPr="00C126D4">
        <w:t>International Studies</w:t>
      </w:r>
    </w:p>
    <w:p w:rsidR="00E972D3" w:rsidRPr="00C126D4" w:rsidRDefault="00E972D3" w:rsidP="009314D4">
      <w:pPr>
        <w:jc w:val="center"/>
        <w:rPr>
          <w:b/>
          <w:bCs/>
        </w:rPr>
      </w:pPr>
      <w:r w:rsidRPr="00C126D4">
        <w:t>University of Oregon</w:t>
      </w:r>
    </w:p>
    <w:p w:rsidR="00E972D3" w:rsidRPr="00C126D4" w:rsidRDefault="00E972D3" w:rsidP="009314D4">
      <w:pPr>
        <w:jc w:val="center"/>
      </w:pPr>
      <w:r w:rsidRPr="00C126D4">
        <w:t>Eugene, OR  97403-5206</w:t>
      </w:r>
    </w:p>
    <w:p w:rsidR="00E972D3" w:rsidRPr="00C126D4" w:rsidRDefault="00E972D3" w:rsidP="009314D4">
      <w:pPr>
        <w:jc w:val="center"/>
      </w:pPr>
      <w:r w:rsidRPr="00C126D4">
        <w:t>(541) 346-6106</w:t>
      </w:r>
    </w:p>
    <w:p w:rsidR="00E972D3" w:rsidRPr="00C126D4" w:rsidRDefault="00BA1C0D" w:rsidP="009314D4">
      <w:pPr>
        <w:jc w:val="center"/>
      </w:pPr>
      <w:hyperlink r:id="rId8" w:history="1">
        <w:r w:rsidR="00206868" w:rsidRPr="00C126D4">
          <w:rPr>
            <w:rStyle w:val="Hyperlink"/>
          </w:rPr>
          <w:t>dhindery@uoregon.edu</w:t>
        </w:r>
      </w:hyperlink>
      <w:r w:rsidR="00206868" w:rsidRPr="00C126D4">
        <w:t xml:space="preserve"> </w:t>
      </w:r>
    </w:p>
    <w:p w:rsidR="00DD6A67" w:rsidRPr="00C126D4" w:rsidRDefault="00BA1C0D" w:rsidP="00206868">
      <w:pPr>
        <w:jc w:val="center"/>
      </w:pPr>
      <w:hyperlink r:id="rId9" w:history="1">
        <w:r w:rsidR="00206868" w:rsidRPr="00C126D4">
          <w:rPr>
            <w:rStyle w:val="Hyperlink"/>
          </w:rPr>
          <w:t>http://intldept.uoregon.edu/profile/dhindery</w:t>
        </w:r>
      </w:hyperlink>
      <w:r w:rsidR="00206868" w:rsidRPr="00C126D4">
        <w:t xml:space="preserve"> </w:t>
      </w:r>
    </w:p>
    <w:p w:rsidR="00206868" w:rsidRPr="00C126D4" w:rsidRDefault="00206868">
      <w:pPr>
        <w:tabs>
          <w:tab w:val="left" w:pos="-720"/>
        </w:tabs>
        <w:suppressAutoHyphens/>
        <w:rPr>
          <w:b/>
          <w:bCs/>
          <w:spacing w:val="-3"/>
        </w:rPr>
      </w:pPr>
    </w:p>
    <w:p w:rsidR="00DD6A67" w:rsidRPr="00C126D4" w:rsidRDefault="007B5FEC">
      <w:pPr>
        <w:tabs>
          <w:tab w:val="left" w:pos="-720"/>
        </w:tabs>
        <w:suppressAutoHyphens/>
        <w:rPr>
          <w:spacing w:val="-3"/>
        </w:rPr>
      </w:pPr>
      <w:r w:rsidRPr="00C126D4">
        <w:rPr>
          <w:b/>
          <w:bCs/>
          <w:spacing w:val="-3"/>
        </w:rPr>
        <w:t>E</w:t>
      </w:r>
      <w:r w:rsidR="009314D4" w:rsidRPr="00C126D4">
        <w:rPr>
          <w:b/>
          <w:bCs/>
          <w:spacing w:val="-3"/>
        </w:rPr>
        <w:t>ducation</w:t>
      </w:r>
    </w:p>
    <w:p w:rsidR="00DD6A67" w:rsidRPr="00C126D4" w:rsidRDefault="00DD6A67" w:rsidP="003A229D">
      <w:pPr>
        <w:jc w:val="both"/>
      </w:pPr>
    </w:p>
    <w:p w:rsidR="00DD6A67" w:rsidRPr="00C126D4" w:rsidRDefault="008E6909" w:rsidP="003A229D">
      <w:pPr>
        <w:jc w:val="both"/>
      </w:pPr>
      <w:r w:rsidRPr="00C126D4">
        <w:tab/>
        <w:t>2003</w:t>
      </w:r>
      <w:r w:rsidRPr="00C126D4">
        <w:tab/>
      </w:r>
      <w:r w:rsidR="006D5835" w:rsidRPr="00C126D4">
        <w:tab/>
        <w:t xml:space="preserve">Ph.D., Geography, </w:t>
      </w:r>
      <w:r w:rsidR="00DD6A67" w:rsidRPr="00C126D4">
        <w:t>Univer</w:t>
      </w:r>
      <w:r w:rsidR="006D5835" w:rsidRPr="00C126D4">
        <w:t>sity of California, Los Angeles</w:t>
      </w:r>
    </w:p>
    <w:p w:rsidR="00DD6A67" w:rsidRPr="00C126D4" w:rsidRDefault="00DD6A67" w:rsidP="006D5835">
      <w:pPr>
        <w:ind w:left="2880"/>
        <w:jc w:val="both"/>
        <w:rPr>
          <w:i/>
          <w:iCs/>
        </w:rPr>
      </w:pPr>
      <w:r w:rsidRPr="00C126D4">
        <w:rPr>
          <w:i/>
          <w:iCs/>
        </w:rPr>
        <w:t>Multinational Oil Corporations in a Neoliberal Era: Enron, Shell, and the Political Ecology of Conflict over the Cuiabá Pipeline in Bolivia's Chiquitanía</w:t>
      </w:r>
      <w:bookmarkStart w:id="0" w:name="_GoBack"/>
      <w:bookmarkEnd w:id="0"/>
    </w:p>
    <w:p w:rsidR="006D5835" w:rsidRPr="00C126D4" w:rsidRDefault="006D5835" w:rsidP="006D5835">
      <w:pPr>
        <w:ind w:left="2880"/>
        <w:jc w:val="both"/>
        <w:rPr>
          <w:iCs/>
        </w:rPr>
      </w:pPr>
      <w:r w:rsidRPr="00C126D4">
        <w:rPr>
          <w:iCs/>
        </w:rPr>
        <w:t>Chair: Joshua Muldavin</w:t>
      </w:r>
    </w:p>
    <w:p w:rsidR="006D5835" w:rsidRPr="00C126D4" w:rsidRDefault="006D5835" w:rsidP="006D5835">
      <w:pPr>
        <w:ind w:left="2880"/>
        <w:jc w:val="both"/>
        <w:rPr>
          <w:iCs/>
        </w:rPr>
      </w:pPr>
      <w:r w:rsidRPr="00C126D4">
        <w:rPr>
          <w:iCs/>
        </w:rPr>
        <w:t>Committee: John Agnew, Stephen Bell, Carlos Torres</w:t>
      </w:r>
    </w:p>
    <w:p w:rsidR="006D5835" w:rsidRPr="00C126D4" w:rsidRDefault="006D5835" w:rsidP="006D5835">
      <w:pPr>
        <w:jc w:val="both"/>
        <w:rPr>
          <w:iCs/>
        </w:rPr>
      </w:pPr>
    </w:p>
    <w:p w:rsidR="006D5835" w:rsidRPr="00C126D4" w:rsidRDefault="006D5835" w:rsidP="006D5835">
      <w:pPr>
        <w:jc w:val="both"/>
      </w:pPr>
      <w:r w:rsidRPr="00C126D4">
        <w:rPr>
          <w:iCs/>
        </w:rPr>
        <w:tab/>
        <w:t>1997</w:t>
      </w:r>
      <w:r w:rsidRPr="00C126D4">
        <w:rPr>
          <w:iCs/>
        </w:rPr>
        <w:tab/>
      </w:r>
      <w:r w:rsidRPr="00C126D4">
        <w:rPr>
          <w:iCs/>
        </w:rPr>
        <w:tab/>
        <w:t xml:space="preserve">M.A., Geography, </w:t>
      </w:r>
      <w:r w:rsidRPr="00C126D4">
        <w:t>University of California, Los Angeles</w:t>
      </w:r>
    </w:p>
    <w:p w:rsidR="00DD6A67" w:rsidRPr="00C126D4" w:rsidRDefault="00DD6A67" w:rsidP="006D5835">
      <w:pPr>
        <w:ind w:left="2160" w:firstLine="720"/>
        <w:jc w:val="both"/>
        <w:rPr>
          <w:i/>
          <w:iCs/>
        </w:rPr>
      </w:pPr>
      <w:r w:rsidRPr="00C126D4">
        <w:rPr>
          <w:i/>
          <w:iCs/>
        </w:rPr>
        <w:t>A History of Tropical Deforestation in the Bolivian Amazon</w:t>
      </w:r>
    </w:p>
    <w:p w:rsidR="006D5835" w:rsidRPr="00C126D4" w:rsidRDefault="006D5835" w:rsidP="006D5835">
      <w:pPr>
        <w:ind w:left="2160" w:firstLine="720"/>
        <w:jc w:val="both"/>
        <w:rPr>
          <w:iCs/>
        </w:rPr>
      </w:pPr>
      <w:r w:rsidRPr="00C126D4">
        <w:rPr>
          <w:iCs/>
        </w:rPr>
        <w:t>Co</w:t>
      </w:r>
      <w:r w:rsidR="009D69A2" w:rsidRPr="00C126D4">
        <w:rPr>
          <w:iCs/>
        </w:rPr>
        <w:t>-chairs: Joshua Muldavin, Judith Carney</w:t>
      </w:r>
    </w:p>
    <w:p w:rsidR="009D69A2" w:rsidRPr="00C126D4" w:rsidRDefault="009D69A2" w:rsidP="006D5835">
      <w:pPr>
        <w:ind w:left="2160" w:firstLine="720"/>
        <w:jc w:val="both"/>
        <w:rPr>
          <w:iCs/>
        </w:rPr>
      </w:pPr>
      <w:r w:rsidRPr="00C126D4">
        <w:rPr>
          <w:iCs/>
        </w:rPr>
        <w:t>Committee: Susanna Hecht, Melissa Savage</w:t>
      </w:r>
    </w:p>
    <w:p w:rsidR="00BF4BDB" w:rsidRPr="00C126D4" w:rsidRDefault="00BF4BDB" w:rsidP="00BF4BDB">
      <w:pPr>
        <w:jc w:val="both"/>
        <w:rPr>
          <w:iCs/>
        </w:rPr>
      </w:pPr>
    </w:p>
    <w:p w:rsidR="00DC5A3A" w:rsidRPr="00C126D4" w:rsidRDefault="00DC5A3A" w:rsidP="00DC5A3A">
      <w:pPr>
        <w:tabs>
          <w:tab w:val="left" w:pos="720"/>
        </w:tabs>
        <w:jc w:val="both"/>
      </w:pPr>
      <w:r w:rsidRPr="00C126D4">
        <w:rPr>
          <w:iCs/>
        </w:rPr>
        <w:tab/>
      </w:r>
      <w:r w:rsidR="00BF4BDB" w:rsidRPr="00C126D4">
        <w:rPr>
          <w:iCs/>
        </w:rPr>
        <w:t>1994</w:t>
      </w:r>
      <w:r w:rsidRPr="00C126D4">
        <w:rPr>
          <w:iCs/>
        </w:rPr>
        <w:tab/>
      </w:r>
      <w:r w:rsidRPr="00C126D4">
        <w:rPr>
          <w:iCs/>
        </w:rPr>
        <w:tab/>
      </w:r>
      <w:r w:rsidR="00BF4BDB" w:rsidRPr="00C126D4">
        <w:rPr>
          <w:iCs/>
        </w:rPr>
        <w:t>B.A., Geography/Ecosystems, with specialization in en</w:t>
      </w:r>
      <w:r w:rsidR="00DD6A67" w:rsidRPr="00C126D4">
        <w:t>vir</w:t>
      </w:r>
      <w:r w:rsidR="00BF4BDB" w:rsidRPr="00C126D4">
        <w:t>onmental engineering,</w:t>
      </w:r>
      <w:r w:rsidRPr="00C126D4">
        <w:t xml:space="preserve"> </w:t>
      </w:r>
    </w:p>
    <w:p w:rsidR="00BF4BDB" w:rsidRPr="00C126D4" w:rsidRDefault="00DC5A3A" w:rsidP="00DC5A3A">
      <w:pPr>
        <w:tabs>
          <w:tab w:val="left" w:pos="720"/>
        </w:tabs>
        <w:jc w:val="both"/>
      </w:pPr>
      <w:r w:rsidRPr="00C126D4">
        <w:tab/>
      </w:r>
      <w:r w:rsidRPr="00C126D4">
        <w:tab/>
      </w:r>
      <w:r w:rsidRPr="00C126D4">
        <w:tab/>
      </w:r>
      <w:proofErr w:type="gramStart"/>
      <w:r w:rsidR="00BF4BDB" w:rsidRPr="00C126D4">
        <w:t>computing</w:t>
      </w:r>
      <w:proofErr w:type="gramEnd"/>
      <w:r w:rsidR="00BF4BDB" w:rsidRPr="00C126D4">
        <w:t xml:space="preserve">, </w:t>
      </w:r>
      <w:smartTag w:uri="urn:schemas-microsoft-com:office:smarttags" w:element="stockticker">
        <w:r w:rsidR="00DD6A67" w:rsidRPr="00C126D4">
          <w:t>GIS</w:t>
        </w:r>
      </w:smartTag>
      <w:r w:rsidR="00BF4BDB" w:rsidRPr="00C126D4">
        <w:t xml:space="preserve"> and remote sensing</w:t>
      </w:r>
    </w:p>
    <w:p w:rsidR="00DD6A67" w:rsidRPr="00C126D4" w:rsidRDefault="00DD6A67" w:rsidP="00BF4BDB">
      <w:pPr>
        <w:ind w:left="2880"/>
        <w:jc w:val="both"/>
      </w:pPr>
      <w:r w:rsidRPr="00C126D4">
        <w:t xml:space="preserve">Honor's Thesis: </w:t>
      </w:r>
      <w:r w:rsidRPr="00C126D4">
        <w:rPr>
          <w:i/>
          <w:iCs/>
        </w:rPr>
        <w:t>Spatial Variation and Temporal Change in Water Consumption in Western Los Angeles County</w:t>
      </w:r>
    </w:p>
    <w:p w:rsidR="00F47F17" w:rsidRPr="00C126D4" w:rsidRDefault="00F47F17" w:rsidP="00591E7B">
      <w:pPr>
        <w:jc w:val="both"/>
      </w:pPr>
    </w:p>
    <w:p w:rsidR="00DC5A3A" w:rsidRPr="00C126D4" w:rsidRDefault="00DC5A3A" w:rsidP="00591E7B">
      <w:pPr>
        <w:jc w:val="both"/>
        <w:rPr>
          <w:b/>
        </w:rPr>
      </w:pPr>
      <w:r w:rsidRPr="00C126D4">
        <w:rPr>
          <w:b/>
        </w:rPr>
        <w:t>Employment</w:t>
      </w:r>
    </w:p>
    <w:p w:rsidR="00811B2F" w:rsidRPr="00C126D4" w:rsidRDefault="00DF1212" w:rsidP="00591E7B">
      <w:pPr>
        <w:jc w:val="both"/>
        <w:rPr>
          <w:b/>
        </w:rPr>
      </w:pPr>
      <w:r w:rsidRPr="00C126D4">
        <w:rPr>
          <w:b/>
        </w:rPr>
        <w:tab/>
      </w:r>
    </w:p>
    <w:p w:rsidR="001F42D5" w:rsidRPr="00C126D4" w:rsidRDefault="001F42D5" w:rsidP="00591E7B">
      <w:pPr>
        <w:jc w:val="both"/>
      </w:pPr>
      <w:r w:rsidRPr="00C126D4">
        <w:rPr>
          <w:b/>
        </w:rPr>
        <w:tab/>
      </w:r>
      <w:r w:rsidRPr="00C126D4">
        <w:t>2015-present</w:t>
      </w:r>
      <w:r w:rsidRPr="00C126D4">
        <w:tab/>
        <w:t>Associate Professor</w:t>
      </w:r>
    </w:p>
    <w:p w:rsidR="001F42D5" w:rsidRPr="00C126D4" w:rsidRDefault="001F42D5" w:rsidP="00591E7B">
      <w:pPr>
        <w:jc w:val="both"/>
      </w:pPr>
      <w:r w:rsidRPr="00C126D4">
        <w:tab/>
      </w:r>
      <w:r w:rsidRPr="00C126D4">
        <w:tab/>
      </w:r>
      <w:r w:rsidRPr="00C126D4">
        <w:tab/>
        <w:t>Department of International Studies, University of Oregon</w:t>
      </w:r>
    </w:p>
    <w:p w:rsidR="001F42D5" w:rsidRPr="00C126D4" w:rsidRDefault="001F42D5" w:rsidP="00591E7B">
      <w:pPr>
        <w:jc w:val="both"/>
      </w:pPr>
    </w:p>
    <w:p w:rsidR="00811B2F" w:rsidRPr="00C126D4" w:rsidRDefault="00811B2F" w:rsidP="00591E7B">
      <w:pPr>
        <w:jc w:val="both"/>
      </w:pPr>
      <w:r w:rsidRPr="00C126D4">
        <w:rPr>
          <w:b/>
        </w:rPr>
        <w:tab/>
      </w:r>
      <w:r w:rsidRPr="00C126D4">
        <w:t>2014-</w:t>
      </w:r>
      <w:r w:rsidR="001F42D5" w:rsidRPr="00C126D4">
        <w:t>2015</w:t>
      </w:r>
      <w:r w:rsidRPr="00C126D4">
        <w:tab/>
        <w:t>Associate Professor</w:t>
      </w:r>
    </w:p>
    <w:p w:rsidR="00811B2F" w:rsidRPr="00C126D4" w:rsidRDefault="00811B2F" w:rsidP="00811B2F">
      <w:pPr>
        <w:jc w:val="both"/>
        <w:rPr>
          <w:b/>
        </w:rPr>
      </w:pPr>
      <w:r w:rsidRPr="00C126D4">
        <w:tab/>
      </w:r>
      <w:r w:rsidRPr="00C126D4">
        <w:tab/>
      </w:r>
      <w:r w:rsidRPr="00C126D4">
        <w:tab/>
        <w:t>Departments of International Studies and Geography, University of Oregon</w:t>
      </w:r>
      <w:r w:rsidRPr="00C126D4">
        <w:rPr>
          <w:b/>
        </w:rPr>
        <w:tab/>
      </w:r>
    </w:p>
    <w:p w:rsidR="00811B2F" w:rsidRPr="00C126D4" w:rsidRDefault="00811B2F" w:rsidP="00591E7B">
      <w:pPr>
        <w:jc w:val="both"/>
      </w:pPr>
    </w:p>
    <w:p w:rsidR="00DF1212" w:rsidRPr="00C126D4" w:rsidRDefault="00DF1212" w:rsidP="00811B2F">
      <w:pPr>
        <w:ind w:firstLine="720"/>
        <w:jc w:val="both"/>
      </w:pPr>
      <w:r w:rsidRPr="00C126D4">
        <w:t>2007-</w:t>
      </w:r>
      <w:r w:rsidR="00811B2F" w:rsidRPr="00C126D4">
        <w:t>2014</w:t>
      </w:r>
      <w:r w:rsidRPr="00C126D4">
        <w:tab/>
        <w:t>Assistant Professor</w:t>
      </w:r>
    </w:p>
    <w:p w:rsidR="00DC5A3A" w:rsidRPr="00C126D4" w:rsidRDefault="00DF1212" w:rsidP="00591E7B">
      <w:pPr>
        <w:jc w:val="both"/>
        <w:rPr>
          <w:b/>
        </w:rPr>
      </w:pPr>
      <w:r w:rsidRPr="00C126D4">
        <w:tab/>
      </w:r>
      <w:r w:rsidRPr="00C126D4">
        <w:tab/>
      </w:r>
      <w:r w:rsidRPr="00C126D4">
        <w:tab/>
        <w:t>Departments of International Studies and Geography, University of Oregon</w:t>
      </w:r>
      <w:r w:rsidR="00DC5A3A" w:rsidRPr="00C126D4">
        <w:rPr>
          <w:b/>
        </w:rPr>
        <w:tab/>
      </w:r>
    </w:p>
    <w:p w:rsidR="00DF1212" w:rsidRPr="00C126D4" w:rsidRDefault="00DF1212" w:rsidP="00591E7B">
      <w:pPr>
        <w:jc w:val="both"/>
        <w:rPr>
          <w:b/>
        </w:rPr>
      </w:pPr>
    </w:p>
    <w:p w:rsidR="00DF1212" w:rsidRPr="00C126D4" w:rsidRDefault="00DF1212" w:rsidP="00591E7B">
      <w:pPr>
        <w:jc w:val="both"/>
      </w:pPr>
      <w:r w:rsidRPr="00C126D4">
        <w:rPr>
          <w:b/>
        </w:rPr>
        <w:tab/>
      </w:r>
      <w:r w:rsidRPr="00C126D4">
        <w:t>2006-2007</w:t>
      </w:r>
      <w:r w:rsidRPr="00C126D4">
        <w:tab/>
        <w:t>Lecturer</w:t>
      </w:r>
    </w:p>
    <w:p w:rsidR="00DF1212" w:rsidRPr="00C126D4" w:rsidRDefault="00DF1212" w:rsidP="00591E7B">
      <w:pPr>
        <w:jc w:val="both"/>
      </w:pPr>
      <w:r w:rsidRPr="00C126D4">
        <w:tab/>
      </w:r>
      <w:r w:rsidRPr="00C126D4">
        <w:tab/>
      </w:r>
      <w:r w:rsidRPr="00C126D4">
        <w:tab/>
        <w:t>Department of Geography, California State University, Northridge</w:t>
      </w:r>
    </w:p>
    <w:p w:rsidR="00DF1212" w:rsidRPr="00C126D4" w:rsidRDefault="00DF1212" w:rsidP="00591E7B">
      <w:pPr>
        <w:jc w:val="both"/>
      </w:pPr>
    </w:p>
    <w:p w:rsidR="0043597A" w:rsidRPr="00C126D4" w:rsidRDefault="0043597A" w:rsidP="00591E7B">
      <w:pPr>
        <w:jc w:val="both"/>
      </w:pPr>
      <w:r w:rsidRPr="00C126D4">
        <w:tab/>
        <w:t>2005-200</w:t>
      </w:r>
      <w:r w:rsidR="000303CA" w:rsidRPr="00C126D4">
        <w:t>7</w:t>
      </w:r>
      <w:r w:rsidRPr="00C126D4">
        <w:tab/>
        <w:t>Lecturer</w:t>
      </w:r>
    </w:p>
    <w:p w:rsidR="0043597A" w:rsidRPr="00C126D4" w:rsidRDefault="0043597A" w:rsidP="0043597A">
      <w:pPr>
        <w:ind w:left="2160"/>
        <w:jc w:val="both"/>
      </w:pPr>
      <w:r w:rsidRPr="00C126D4">
        <w:t>Department of Geography and School of Policy, Planning and Development, University of Southern California</w:t>
      </w:r>
    </w:p>
    <w:p w:rsidR="0043597A" w:rsidRPr="00C126D4" w:rsidRDefault="0043597A" w:rsidP="0043597A">
      <w:pPr>
        <w:jc w:val="both"/>
      </w:pPr>
    </w:p>
    <w:p w:rsidR="000303CA" w:rsidRPr="00C126D4" w:rsidRDefault="000303CA" w:rsidP="000303CA">
      <w:pPr>
        <w:jc w:val="both"/>
      </w:pPr>
      <w:r w:rsidRPr="00C126D4">
        <w:lastRenderedPageBreak/>
        <w:tab/>
        <w:t>2005-2006</w:t>
      </w:r>
      <w:r w:rsidRPr="00C126D4">
        <w:tab/>
        <w:t>Lecturer</w:t>
      </w:r>
    </w:p>
    <w:p w:rsidR="000303CA" w:rsidRPr="00C126D4" w:rsidRDefault="000303CA" w:rsidP="000303CA">
      <w:pPr>
        <w:jc w:val="both"/>
      </w:pPr>
      <w:r w:rsidRPr="00C126D4">
        <w:tab/>
      </w:r>
      <w:r w:rsidRPr="00C126D4">
        <w:tab/>
      </w:r>
      <w:r w:rsidRPr="00C126D4">
        <w:tab/>
        <w:t>Department of Geography, University of California, Los Angeles</w:t>
      </w:r>
    </w:p>
    <w:p w:rsidR="000303CA" w:rsidRPr="00C126D4" w:rsidRDefault="000303CA" w:rsidP="0043597A">
      <w:pPr>
        <w:jc w:val="both"/>
      </w:pPr>
    </w:p>
    <w:p w:rsidR="0043597A" w:rsidRPr="00C126D4" w:rsidRDefault="0043597A" w:rsidP="0043597A">
      <w:pPr>
        <w:jc w:val="both"/>
      </w:pPr>
      <w:r w:rsidRPr="00C126D4">
        <w:tab/>
        <w:t>2004-2005</w:t>
      </w:r>
      <w:r w:rsidRPr="00C126D4">
        <w:tab/>
        <w:t>Visiting Assistant Professor</w:t>
      </w:r>
    </w:p>
    <w:p w:rsidR="0043597A" w:rsidRPr="00C126D4" w:rsidRDefault="0043597A" w:rsidP="00AC6195">
      <w:pPr>
        <w:ind w:left="2160"/>
        <w:jc w:val="both"/>
      </w:pPr>
      <w:r w:rsidRPr="00C126D4">
        <w:t>Department of Geography and Environmental Studies</w:t>
      </w:r>
      <w:r w:rsidR="00AC6195" w:rsidRPr="00C126D4">
        <w:t>, University of Hawai’i at Hilo</w:t>
      </w:r>
    </w:p>
    <w:p w:rsidR="00AC6195" w:rsidRPr="00C126D4" w:rsidRDefault="00AC6195" w:rsidP="00AC6195">
      <w:pPr>
        <w:jc w:val="both"/>
      </w:pPr>
    </w:p>
    <w:p w:rsidR="00AC6195" w:rsidRPr="00C126D4" w:rsidRDefault="00AC6195" w:rsidP="00AC6195">
      <w:pPr>
        <w:jc w:val="both"/>
      </w:pPr>
      <w:r w:rsidRPr="00C126D4">
        <w:tab/>
        <w:t>2003-2004</w:t>
      </w:r>
      <w:r w:rsidRPr="00C126D4">
        <w:tab/>
        <w:t>Lecturer</w:t>
      </w:r>
    </w:p>
    <w:p w:rsidR="00AC6195" w:rsidRPr="00C126D4" w:rsidRDefault="00AC6195" w:rsidP="00AC6195">
      <w:pPr>
        <w:jc w:val="both"/>
      </w:pPr>
      <w:r w:rsidRPr="00C126D4">
        <w:tab/>
      </w:r>
      <w:r w:rsidRPr="00C126D4">
        <w:tab/>
      </w:r>
      <w:r w:rsidRPr="00C126D4">
        <w:tab/>
        <w:t>California State University, Dominguez Hills</w:t>
      </w:r>
    </w:p>
    <w:p w:rsidR="00AC6195" w:rsidRPr="00C126D4" w:rsidRDefault="00AC6195" w:rsidP="00AC6195">
      <w:pPr>
        <w:ind w:left="2160"/>
        <w:jc w:val="both"/>
      </w:pPr>
    </w:p>
    <w:p w:rsidR="007B5FEC" w:rsidRPr="00C126D4" w:rsidRDefault="00A219C9" w:rsidP="00591E7B">
      <w:pPr>
        <w:jc w:val="both"/>
      </w:pPr>
      <w:r w:rsidRPr="00C126D4">
        <w:rPr>
          <w:b/>
        </w:rPr>
        <w:t>Publications</w:t>
      </w:r>
      <w:r w:rsidR="00854A57" w:rsidRPr="00C126D4">
        <w:rPr>
          <w:b/>
        </w:rPr>
        <w:t xml:space="preserve"> (refereed)</w:t>
      </w:r>
    </w:p>
    <w:p w:rsidR="00925679" w:rsidRPr="00C126D4" w:rsidRDefault="00925679" w:rsidP="00591E7B">
      <w:pPr>
        <w:jc w:val="both"/>
        <w:rPr>
          <w:b/>
          <w:bCs/>
          <w:i/>
        </w:rPr>
      </w:pPr>
    </w:p>
    <w:p w:rsidR="00BF158E" w:rsidRPr="00C126D4" w:rsidRDefault="00863D4D" w:rsidP="00591E7B">
      <w:pPr>
        <w:jc w:val="both"/>
        <w:rPr>
          <w:b/>
          <w:bCs/>
          <w:i/>
        </w:rPr>
      </w:pPr>
      <w:r w:rsidRPr="00C126D4">
        <w:rPr>
          <w:b/>
          <w:bCs/>
        </w:rPr>
        <w:t>Book</w:t>
      </w:r>
      <w:r w:rsidR="00BF158E" w:rsidRPr="00C126D4">
        <w:rPr>
          <w:bCs/>
          <w:i/>
        </w:rPr>
        <w:t xml:space="preserve"> </w:t>
      </w:r>
    </w:p>
    <w:p w:rsidR="00863D4D" w:rsidRPr="00C126D4" w:rsidRDefault="00863D4D" w:rsidP="00870F3E">
      <w:pPr>
        <w:tabs>
          <w:tab w:val="left" w:pos="-720"/>
        </w:tabs>
        <w:suppressAutoHyphens/>
        <w:rPr>
          <w:spacing w:val="-3"/>
          <w:u w:val="single"/>
        </w:rPr>
      </w:pPr>
    </w:p>
    <w:p w:rsidR="00870F3E" w:rsidRPr="00C126D4" w:rsidRDefault="00D677BD" w:rsidP="00870F3E">
      <w:pPr>
        <w:tabs>
          <w:tab w:val="left" w:pos="-720"/>
        </w:tabs>
        <w:suppressAutoHyphens/>
        <w:rPr>
          <w:spacing w:val="-3"/>
        </w:rPr>
      </w:pPr>
      <w:r w:rsidRPr="00C126D4">
        <w:rPr>
          <w:spacing w:val="-3"/>
        </w:rPr>
        <w:tab/>
      </w:r>
      <w:r w:rsidR="00A219C9" w:rsidRPr="00C126D4">
        <w:rPr>
          <w:spacing w:val="-3"/>
          <w:u w:val="single"/>
        </w:rPr>
        <w:t xml:space="preserve">In </w:t>
      </w:r>
      <w:r w:rsidR="00BA7D4D" w:rsidRPr="00C126D4">
        <w:rPr>
          <w:spacing w:val="-3"/>
          <w:u w:val="single"/>
        </w:rPr>
        <w:t>print</w:t>
      </w:r>
      <w:r w:rsidR="00044747" w:rsidRPr="00C126D4">
        <w:rPr>
          <w:spacing w:val="-3"/>
        </w:rPr>
        <w:t>:</w:t>
      </w:r>
    </w:p>
    <w:p w:rsidR="00044747" w:rsidRPr="00C126D4" w:rsidRDefault="00044747" w:rsidP="00870F3E">
      <w:pPr>
        <w:tabs>
          <w:tab w:val="left" w:pos="-720"/>
        </w:tabs>
        <w:suppressAutoHyphens/>
        <w:rPr>
          <w:spacing w:val="-3"/>
        </w:rPr>
      </w:pPr>
    </w:p>
    <w:p w:rsidR="00377FF8" w:rsidRPr="00C126D4" w:rsidRDefault="00BA7D4D" w:rsidP="00C458EA">
      <w:pPr>
        <w:ind w:left="1440" w:hanging="720"/>
        <w:rPr>
          <w:rStyle w:val="Hyperlink"/>
        </w:rPr>
      </w:pPr>
      <w:r w:rsidRPr="00C126D4">
        <w:t xml:space="preserve">Hindery, Derrick (2013) </w:t>
      </w:r>
      <w:r w:rsidR="00B103FB" w:rsidRPr="00C126D4">
        <w:rPr>
          <w:i/>
        </w:rPr>
        <w:t xml:space="preserve">From Enron to </w:t>
      </w:r>
      <w:proofErr w:type="spellStart"/>
      <w:r w:rsidR="00B103FB" w:rsidRPr="00C126D4">
        <w:rPr>
          <w:i/>
        </w:rPr>
        <w:t>Evo</w:t>
      </w:r>
      <w:proofErr w:type="spellEnd"/>
      <w:r w:rsidR="00B103FB" w:rsidRPr="00C126D4">
        <w:rPr>
          <w:i/>
        </w:rPr>
        <w:t>: Pipeline Politics, Global Environmentalism, and Indigenous Rights in Bolivia</w:t>
      </w:r>
      <w:r w:rsidR="00C458EA" w:rsidRPr="00C126D4">
        <w:t>,</w:t>
      </w:r>
      <w:r w:rsidR="00C458EA" w:rsidRPr="00C126D4">
        <w:rPr>
          <w:i/>
        </w:rPr>
        <w:t xml:space="preserve"> </w:t>
      </w:r>
      <w:r w:rsidR="00C458EA" w:rsidRPr="00C126D4">
        <w:t>University of Arizona Press</w:t>
      </w:r>
      <w:r w:rsidR="00B05B41" w:rsidRPr="00C126D4">
        <w:t xml:space="preserve"> (328 pages)</w:t>
      </w:r>
      <w:r w:rsidR="00C458EA" w:rsidRPr="00C126D4">
        <w:t xml:space="preserve">, </w:t>
      </w:r>
      <w:r w:rsidR="00055976" w:rsidRPr="00C126D4">
        <w:t>“</w:t>
      </w:r>
      <w:r w:rsidR="00377FF8" w:rsidRPr="00C126D4">
        <w:t>F</w:t>
      </w:r>
      <w:r w:rsidR="0099131D" w:rsidRPr="00C126D4">
        <w:t>irst Peop</w:t>
      </w:r>
      <w:r w:rsidR="00377FF8" w:rsidRPr="00C126D4">
        <w:t>les, New Directions</w:t>
      </w:r>
      <w:r w:rsidR="00055976" w:rsidRPr="00C126D4">
        <w:t xml:space="preserve"> in Indigenous Studies”</w:t>
      </w:r>
      <w:r w:rsidR="00377FF8" w:rsidRPr="00C126D4">
        <w:t xml:space="preserve"> publishing </w:t>
      </w:r>
      <w:r w:rsidR="002C524D" w:rsidRPr="00C126D4">
        <w:t>initiative</w:t>
      </w:r>
      <w:r w:rsidR="00863D4D" w:rsidRPr="00C126D4">
        <w:t>.</w:t>
      </w:r>
      <w:r w:rsidR="00811B2F" w:rsidRPr="00C126D4">
        <w:t xml:space="preserve"> </w:t>
      </w:r>
      <w:hyperlink r:id="rId10" w:history="1">
        <w:r w:rsidR="00811B2F" w:rsidRPr="00C126D4">
          <w:rPr>
            <w:rStyle w:val="Hyperlink"/>
          </w:rPr>
          <w:t>Link</w:t>
        </w:r>
      </w:hyperlink>
    </w:p>
    <w:p w:rsidR="00CB4413" w:rsidRPr="00C126D4" w:rsidRDefault="00CB4413" w:rsidP="00CB4413">
      <w:pPr>
        <w:pStyle w:val="BodyText"/>
        <w:contextualSpacing/>
        <w:rPr>
          <w:rFonts w:eastAsiaTheme="minorHAnsi"/>
          <w:sz w:val="24"/>
          <w:szCs w:val="24"/>
        </w:rPr>
      </w:pPr>
    </w:p>
    <w:p w:rsidR="00CB4413" w:rsidRPr="00C126D4" w:rsidRDefault="00CB4413" w:rsidP="00CB4413">
      <w:pPr>
        <w:pStyle w:val="BodyText"/>
        <w:ind w:left="1440"/>
        <w:contextualSpacing/>
        <w:rPr>
          <w:rFonts w:eastAsiaTheme="minorHAnsi"/>
          <w:sz w:val="24"/>
          <w:szCs w:val="24"/>
        </w:rPr>
      </w:pPr>
      <w:r w:rsidRPr="00C126D4">
        <w:rPr>
          <w:rFonts w:eastAsiaTheme="minorHAnsi"/>
          <w:sz w:val="24"/>
          <w:szCs w:val="24"/>
        </w:rPr>
        <w:t xml:space="preserve">Blog entry and </w:t>
      </w:r>
      <w:proofErr w:type="spellStart"/>
      <w:r w:rsidRPr="00C126D4">
        <w:rPr>
          <w:rFonts w:eastAsiaTheme="minorHAnsi"/>
          <w:sz w:val="24"/>
          <w:szCs w:val="24"/>
        </w:rPr>
        <w:t>photostory</w:t>
      </w:r>
      <w:proofErr w:type="spellEnd"/>
      <w:r w:rsidRPr="00C126D4">
        <w:rPr>
          <w:rFonts w:eastAsiaTheme="minorHAnsi"/>
          <w:sz w:val="24"/>
          <w:szCs w:val="24"/>
        </w:rPr>
        <w:t xml:space="preserve">: “From Enron to </w:t>
      </w:r>
      <w:proofErr w:type="spellStart"/>
      <w:r w:rsidRPr="00C126D4">
        <w:rPr>
          <w:rFonts w:eastAsiaTheme="minorHAnsi"/>
          <w:sz w:val="24"/>
          <w:szCs w:val="24"/>
        </w:rPr>
        <w:t>Evo</w:t>
      </w:r>
      <w:proofErr w:type="spellEnd"/>
      <w:r w:rsidRPr="00C126D4">
        <w:rPr>
          <w:rFonts w:eastAsiaTheme="minorHAnsi"/>
          <w:sz w:val="24"/>
          <w:szCs w:val="24"/>
        </w:rPr>
        <w:t xml:space="preserve">: Pipeline Politics, Global Environmentalism, and Indigenous Rights in Bolivia” </w:t>
      </w:r>
    </w:p>
    <w:p w:rsidR="00CB4413" w:rsidRPr="00C126D4" w:rsidRDefault="00CB4413" w:rsidP="00CB4413">
      <w:pPr>
        <w:pStyle w:val="BodyText"/>
        <w:ind w:left="720"/>
        <w:contextualSpacing/>
        <w:rPr>
          <w:rFonts w:eastAsiaTheme="minorHAnsi"/>
          <w:sz w:val="24"/>
          <w:szCs w:val="24"/>
        </w:rPr>
      </w:pPr>
    </w:p>
    <w:p w:rsidR="00CB4413" w:rsidRPr="00C126D4" w:rsidRDefault="00CB4413" w:rsidP="00CB4413">
      <w:pPr>
        <w:pStyle w:val="BodyText"/>
        <w:ind w:left="1440" w:firstLine="720"/>
        <w:contextualSpacing/>
        <w:rPr>
          <w:rFonts w:eastAsiaTheme="minorHAnsi"/>
          <w:sz w:val="24"/>
          <w:szCs w:val="24"/>
        </w:rPr>
      </w:pPr>
      <w:r w:rsidRPr="00C126D4">
        <w:rPr>
          <w:rFonts w:eastAsiaTheme="minorHAnsi"/>
          <w:sz w:val="24"/>
          <w:szCs w:val="24"/>
        </w:rPr>
        <w:t xml:space="preserve">Blog: </w:t>
      </w:r>
      <w:hyperlink r:id="rId11" w:history="1">
        <w:r w:rsidRPr="00C126D4">
          <w:rPr>
            <w:rStyle w:val="Hyperlink"/>
            <w:rFonts w:eastAsiaTheme="minorHAnsi"/>
            <w:sz w:val="24"/>
            <w:szCs w:val="24"/>
          </w:rPr>
          <w:t>link</w:t>
        </w:r>
      </w:hyperlink>
    </w:p>
    <w:p w:rsidR="00CB4413" w:rsidRPr="00C126D4" w:rsidRDefault="00CB4413" w:rsidP="00CB4413">
      <w:pPr>
        <w:pStyle w:val="BodyText"/>
        <w:ind w:left="1440" w:firstLine="720"/>
        <w:contextualSpacing/>
        <w:rPr>
          <w:rFonts w:eastAsiaTheme="minorHAnsi"/>
          <w:sz w:val="24"/>
          <w:szCs w:val="24"/>
        </w:rPr>
      </w:pPr>
      <w:proofErr w:type="spellStart"/>
      <w:r w:rsidRPr="00C126D4">
        <w:rPr>
          <w:rFonts w:eastAsiaTheme="minorHAnsi"/>
          <w:sz w:val="24"/>
          <w:szCs w:val="24"/>
        </w:rPr>
        <w:t>Photostory</w:t>
      </w:r>
      <w:proofErr w:type="spellEnd"/>
      <w:r w:rsidRPr="00C126D4">
        <w:rPr>
          <w:rFonts w:eastAsiaTheme="minorHAnsi"/>
          <w:sz w:val="24"/>
          <w:szCs w:val="24"/>
        </w:rPr>
        <w:t xml:space="preserve">: </w:t>
      </w:r>
      <w:hyperlink r:id="rId12" w:history="1">
        <w:r w:rsidRPr="00C126D4">
          <w:rPr>
            <w:rStyle w:val="Hyperlink"/>
            <w:rFonts w:eastAsiaTheme="minorHAnsi"/>
            <w:sz w:val="24"/>
            <w:szCs w:val="24"/>
          </w:rPr>
          <w:t>link</w:t>
        </w:r>
      </w:hyperlink>
      <w:r w:rsidRPr="00C126D4">
        <w:rPr>
          <w:rFonts w:eastAsiaTheme="minorHAnsi"/>
          <w:sz w:val="24"/>
          <w:szCs w:val="24"/>
        </w:rPr>
        <w:t xml:space="preserve"> </w:t>
      </w:r>
    </w:p>
    <w:p w:rsidR="00CB4413" w:rsidRPr="00C126D4" w:rsidRDefault="00CB4413" w:rsidP="00C458EA">
      <w:pPr>
        <w:ind w:left="1440" w:hanging="720"/>
        <w:rPr>
          <w:rStyle w:val="Hyperlink"/>
        </w:rPr>
      </w:pPr>
    </w:p>
    <w:p w:rsidR="00CB4413" w:rsidRPr="00C126D4" w:rsidRDefault="00CB4413" w:rsidP="00CB4413">
      <w:pPr>
        <w:pStyle w:val="BodyText"/>
        <w:ind w:left="1440" w:hanging="720"/>
        <w:contextualSpacing/>
        <w:rPr>
          <w:rFonts w:eastAsiaTheme="minorHAnsi"/>
          <w:sz w:val="24"/>
          <w:szCs w:val="24"/>
        </w:rPr>
      </w:pPr>
      <w:r w:rsidRPr="00C126D4">
        <w:rPr>
          <w:rFonts w:eastAsiaTheme="minorHAnsi"/>
          <w:sz w:val="24"/>
          <w:szCs w:val="24"/>
        </w:rPr>
        <w:t>Hindery, Derrick (forthcoming) Translation</w:t>
      </w:r>
      <w:r w:rsidRPr="00C126D4">
        <w:rPr>
          <w:rFonts w:eastAsiaTheme="minorHAnsi"/>
          <w:i/>
          <w:sz w:val="24"/>
          <w:szCs w:val="24"/>
        </w:rPr>
        <w:t xml:space="preserve"> </w:t>
      </w:r>
      <w:r w:rsidRPr="00C126D4">
        <w:rPr>
          <w:rFonts w:eastAsiaTheme="minorHAnsi"/>
          <w:sz w:val="24"/>
          <w:szCs w:val="24"/>
        </w:rPr>
        <w:t>of</w:t>
      </w:r>
      <w:r w:rsidRPr="00C126D4">
        <w:rPr>
          <w:rFonts w:eastAsiaTheme="minorHAnsi"/>
          <w:i/>
          <w:sz w:val="24"/>
          <w:szCs w:val="24"/>
        </w:rPr>
        <w:t xml:space="preserve"> From Enron to Evo: Pipeline Politics, Global Environmentalism, and Indigenous Rights in Bolivia</w:t>
      </w:r>
      <w:r w:rsidRPr="00C126D4">
        <w:rPr>
          <w:rFonts w:eastAsiaTheme="minorHAnsi"/>
          <w:sz w:val="24"/>
          <w:szCs w:val="24"/>
        </w:rPr>
        <w:t xml:space="preserve"> (</w:t>
      </w:r>
      <w:r w:rsidRPr="00C126D4">
        <w:rPr>
          <w:rFonts w:eastAsiaTheme="minorHAnsi"/>
          <w:i/>
          <w:sz w:val="24"/>
          <w:szCs w:val="24"/>
        </w:rPr>
        <w:t>De Enron a Evo: Políticas Extractivistas, Medio ambientalismo global, y derechos indígenas en Bolivia</w:t>
      </w:r>
      <w:r w:rsidRPr="00C126D4">
        <w:rPr>
          <w:rFonts w:eastAsiaTheme="minorHAnsi"/>
          <w:sz w:val="24"/>
          <w:szCs w:val="24"/>
        </w:rPr>
        <w:t xml:space="preserve">). Accepted by </w:t>
      </w:r>
      <w:hyperlink r:id="rId13" w:history="1">
        <w:r w:rsidRPr="00C126D4">
          <w:rPr>
            <w:rStyle w:val="Hyperlink"/>
            <w:rFonts w:eastAsiaTheme="minorHAnsi"/>
            <w:sz w:val="24"/>
            <w:szCs w:val="24"/>
          </w:rPr>
          <w:t>Editorial Plural</w:t>
        </w:r>
      </w:hyperlink>
      <w:r w:rsidRPr="00C126D4">
        <w:rPr>
          <w:rFonts w:eastAsiaTheme="minorHAnsi"/>
          <w:sz w:val="24"/>
          <w:szCs w:val="24"/>
        </w:rPr>
        <w:t xml:space="preserve"> publishers: La Paz, Bolivia. Approximately 330 pages.</w:t>
      </w:r>
    </w:p>
    <w:p w:rsidR="0099131D" w:rsidRPr="00C126D4" w:rsidRDefault="0099131D" w:rsidP="00A90750">
      <w:pPr>
        <w:rPr>
          <w:b/>
        </w:rPr>
      </w:pPr>
    </w:p>
    <w:p w:rsidR="00BF158E" w:rsidRPr="00C126D4" w:rsidRDefault="00863D4D" w:rsidP="00591E7B">
      <w:pPr>
        <w:jc w:val="both"/>
        <w:rPr>
          <w:b/>
        </w:rPr>
      </w:pPr>
      <w:r w:rsidRPr="00C126D4">
        <w:rPr>
          <w:b/>
        </w:rPr>
        <w:t>Articles</w:t>
      </w:r>
    </w:p>
    <w:p w:rsidR="002116BF" w:rsidRPr="00C126D4" w:rsidRDefault="002116BF" w:rsidP="002116BF">
      <w:pPr>
        <w:rPr>
          <w:i/>
          <w:iCs/>
        </w:rPr>
      </w:pPr>
    </w:p>
    <w:p w:rsidR="00925679" w:rsidRPr="00C126D4" w:rsidRDefault="00925679" w:rsidP="00002C14">
      <w:pPr>
        <w:pStyle w:val="Default"/>
        <w:ind w:left="1440" w:hanging="720"/>
      </w:pPr>
      <w:r w:rsidRPr="00C126D4">
        <w:rPr>
          <w:bCs/>
        </w:rPr>
        <w:t>Redo, D</w:t>
      </w:r>
      <w:r w:rsidR="00002C14" w:rsidRPr="00C126D4">
        <w:rPr>
          <w:bCs/>
        </w:rPr>
        <w:t>aniel</w:t>
      </w:r>
      <w:r w:rsidR="00002C14" w:rsidRPr="00C126D4">
        <w:t xml:space="preserve">, </w:t>
      </w:r>
      <w:r w:rsidRPr="00C126D4">
        <w:t>Millington,</w:t>
      </w:r>
      <w:r w:rsidR="00002C14" w:rsidRPr="00C126D4">
        <w:t xml:space="preserve"> Andrew C.</w:t>
      </w:r>
      <w:r w:rsidRPr="00C126D4">
        <w:t xml:space="preserve"> and </w:t>
      </w:r>
      <w:r w:rsidRPr="00C126D4">
        <w:rPr>
          <w:b/>
        </w:rPr>
        <w:t>Hindery</w:t>
      </w:r>
      <w:r w:rsidR="00002C14" w:rsidRPr="00C126D4">
        <w:rPr>
          <w:b/>
        </w:rPr>
        <w:t xml:space="preserve">, Derrick </w:t>
      </w:r>
      <w:r w:rsidR="00002C14" w:rsidRPr="00C126D4">
        <w:t xml:space="preserve">(2011) </w:t>
      </w:r>
      <w:r w:rsidRPr="00C126D4">
        <w:t>Deforestation Dynamics and Policy Changes in</w:t>
      </w:r>
      <w:r w:rsidR="00002C14" w:rsidRPr="00C126D4">
        <w:t xml:space="preserve"> Bolivia’s post-Neoliberal Era.</w:t>
      </w:r>
      <w:r w:rsidRPr="00C126D4">
        <w:t xml:space="preserve"> </w:t>
      </w:r>
      <w:r w:rsidRPr="00C126D4">
        <w:rPr>
          <w:i/>
          <w:iCs/>
        </w:rPr>
        <w:t>Land Use Policy</w:t>
      </w:r>
      <w:r w:rsidR="00002C14" w:rsidRPr="00C126D4">
        <w:rPr>
          <w:iCs/>
        </w:rPr>
        <w:t>,</w:t>
      </w:r>
      <w:r w:rsidRPr="00C126D4">
        <w:rPr>
          <w:i/>
          <w:iCs/>
        </w:rPr>
        <w:t xml:space="preserve"> </w:t>
      </w:r>
      <w:r w:rsidRPr="00C126D4">
        <w:t xml:space="preserve">28: 227-241. </w:t>
      </w:r>
      <w:hyperlink r:id="rId14" w:history="1">
        <w:r w:rsidR="00811B2F" w:rsidRPr="00C126D4">
          <w:rPr>
            <w:rStyle w:val="Hyperlink"/>
          </w:rPr>
          <w:t>Link</w:t>
        </w:r>
      </w:hyperlink>
    </w:p>
    <w:p w:rsidR="00925679" w:rsidRPr="00C126D4" w:rsidRDefault="00925679" w:rsidP="002116BF">
      <w:pPr>
        <w:rPr>
          <w:i/>
          <w:iCs/>
        </w:rPr>
      </w:pPr>
    </w:p>
    <w:p w:rsidR="002116BF" w:rsidRPr="00C126D4" w:rsidRDefault="00002C14" w:rsidP="00002C14">
      <w:pPr>
        <w:pStyle w:val="BodyText"/>
        <w:tabs>
          <w:tab w:val="left" w:pos="-720"/>
        </w:tabs>
        <w:ind w:left="1440" w:hanging="720"/>
        <w:jc w:val="left"/>
        <w:rPr>
          <w:sz w:val="24"/>
          <w:szCs w:val="24"/>
        </w:rPr>
      </w:pPr>
      <w:r w:rsidRPr="00C126D4">
        <w:rPr>
          <w:sz w:val="24"/>
          <w:szCs w:val="24"/>
        </w:rPr>
        <w:t xml:space="preserve">Hindery, Derrick (2004) </w:t>
      </w:r>
      <w:r w:rsidR="002116BF" w:rsidRPr="00C126D4">
        <w:rPr>
          <w:sz w:val="24"/>
          <w:szCs w:val="24"/>
        </w:rPr>
        <w:t>Social and environmental impacts of World Bank/IMF-funded economic restructuring in Bolivia: an analysis of Enron and</w:t>
      </w:r>
      <w:r w:rsidR="00F9751F" w:rsidRPr="00C126D4">
        <w:rPr>
          <w:sz w:val="24"/>
          <w:szCs w:val="24"/>
        </w:rPr>
        <w:t xml:space="preserve"> Shell's hydrocarbons projects</w:t>
      </w:r>
      <w:r w:rsidR="000C3A10" w:rsidRPr="00C126D4">
        <w:rPr>
          <w:sz w:val="24"/>
          <w:szCs w:val="24"/>
        </w:rPr>
        <w:t>.</w:t>
      </w:r>
      <w:r w:rsidR="002116BF" w:rsidRPr="00C126D4">
        <w:rPr>
          <w:sz w:val="24"/>
          <w:szCs w:val="24"/>
        </w:rPr>
        <w:t xml:space="preserve"> </w:t>
      </w:r>
      <w:r w:rsidR="002116BF" w:rsidRPr="00C126D4">
        <w:rPr>
          <w:i/>
          <w:iCs/>
          <w:sz w:val="24"/>
          <w:szCs w:val="24"/>
        </w:rPr>
        <w:t xml:space="preserve">Singapore Journal of Tropical Geography </w:t>
      </w:r>
      <w:r w:rsidR="00CA47E0" w:rsidRPr="00C126D4">
        <w:rPr>
          <w:sz w:val="24"/>
          <w:szCs w:val="24"/>
        </w:rPr>
        <w:t>25(3):</w:t>
      </w:r>
      <w:r w:rsidR="002116BF" w:rsidRPr="00C126D4">
        <w:rPr>
          <w:sz w:val="24"/>
          <w:szCs w:val="24"/>
        </w:rPr>
        <w:t xml:space="preserve"> 281-30</w:t>
      </w:r>
      <w:r w:rsidR="006B5443" w:rsidRPr="00C126D4">
        <w:rPr>
          <w:sz w:val="24"/>
          <w:szCs w:val="24"/>
        </w:rPr>
        <w:t>3</w:t>
      </w:r>
      <w:r w:rsidR="002116BF" w:rsidRPr="00C126D4">
        <w:rPr>
          <w:sz w:val="24"/>
          <w:szCs w:val="24"/>
        </w:rPr>
        <w:t>.</w:t>
      </w:r>
      <w:r w:rsidR="00811B2F" w:rsidRPr="00C126D4">
        <w:rPr>
          <w:sz w:val="24"/>
          <w:szCs w:val="24"/>
        </w:rPr>
        <w:t xml:space="preserve"> </w:t>
      </w:r>
      <w:hyperlink r:id="rId15" w:history="1">
        <w:r w:rsidR="00811B2F" w:rsidRPr="00C126D4">
          <w:rPr>
            <w:rStyle w:val="Hyperlink"/>
            <w:sz w:val="24"/>
            <w:szCs w:val="24"/>
          </w:rPr>
          <w:t>Link</w:t>
        </w:r>
      </w:hyperlink>
      <w:r w:rsidR="00811B2F" w:rsidRPr="00C126D4">
        <w:rPr>
          <w:sz w:val="24"/>
          <w:szCs w:val="24"/>
        </w:rPr>
        <w:t xml:space="preserve"> </w:t>
      </w:r>
    </w:p>
    <w:p w:rsidR="002116BF" w:rsidRPr="00C126D4" w:rsidRDefault="002116BF" w:rsidP="002116BF">
      <w:pPr>
        <w:pStyle w:val="BodyText"/>
        <w:tabs>
          <w:tab w:val="left" w:pos="-720"/>
        </w:tabs>
        <w:jc w:val="left"/>
        <w:rPr>
          <w:b/>
          <w:bCs/>
          <w:i/>
          <w:iCs/>
          <w:sz w:val="24"/>
          <w:szCs w:val="24"/>
        </w:rPr>
      </w:pPr>
    </w:p>
    <w:p w:rsidR="008E37A8" w:rsidRPr="00C126D4" w:rsidRDefault="008E37A8" w:rsidP="008E37A8">
      <w:pPr>
        <w:tabs>
          <w:tab w:val="left" w:pos="-720"/>
        </w:tabs>
        <w:suppressAutoHyphens/>
        <w:rPr>
          <w:spacing w:val="-3"/>
        </w:rPr>
      </w:pPr>
      <w:r w:rsidRPr="00C126D4">
        <w:rPr>
          <w:b/>
          <w:bCs/>
          <w:spacing w:val="-3"/>
        </w:rPr>
        <w:t>Book Chapter</w:t>
      </w:r>
    </w:p>
    <w:p w:rsidR="008E37A8" w:rsidRPr="00C126D4" w:rsidRDefault="008E37A8" w:rsidP="008E37A8">
      <w:pPr>
        <w:rPr>
          <w:i/>
          <w:iCs/>
          <w:u w:val="single"/>
        </w:rPr>
      </w:pPr>
    </w:p>
    <w:p w:rsidR="001328EB" w:rsidRPr="00C126D4" w:rsidRDefault="001328EB" w:rsidP="00D677BD">
      <w:pPr>
        <w:ind w:firstLine="720"/>
        <w:rPr>
          <w:iCs/>
        </w:rPr>
      </w:pPr>
      <w:r w:rsidRPr="00C126D4">
        <w:rPr>
          <w:iCs/>
          <w:u w:val="single"/>
        </w:rPr>
        <w:t xml:space="preserve">In </w:t>
      </w:r>
      <w:r w:rsidR="00811B2F" w:rsidRPr="00C126D4">
        <w:rPr>
          <w:iCs/>
          <w:u w:val="single"/>
        </w:rPr>
        <w:t>print</w:t>
      </w:r>
      <w:r w:rsidR="003855A0" w:rsidRPr="00C126D4">
        <w:rPr>
          <w:iCs/>
        </w:rPr>
        <w:t>:</w:t>
      </w:r>
    </w:p>
    <w:p w:rsidR="00044747" w:rsidRPr="00C126D4" w:rsidRDefault="00044747" w:rsidP="001328EB">
      <w:pPr>
        <w:pStyle w:val="BodyText"/>
        <w:tabs>
          <w:tab w:val="left" w:pos="-720"/>
        </w:tabs>
        <w:ind w:left="1440" w:hanging="720"/>
        <w:jc w:val="left"/>
        <w:rPr>
          <w:sz w:val="24"/>
          <w:szCs w:val="24"/>
        </w:rPr>
      </w:pPr>
    </w:p>
    <w:p w:rsidR="008E37A8" w:rsidRPr="00C126D4" w:rsidRDefault="001328EB" w:rsidP="001328EB">
      <w:pPr>
        <w:pStyle w:val="BodyText"/>
        <w:tabs>
          <w:tab w:val="left" w:pos="-720"/>
        </w:tabs>
        <w:ind w:left="1440" w:hanging="720"/>
        <w:jc w:val="left"/>
        <w:rPr>
          <w:sz w:val="24"/>
          <w:szCs w:val="24"/>
        </w:rPr>
      </w:pPr>
      <w:r w:rsidRPr="00C126D4">
        <w:rPr>
          <w:sz w:val="24"/>
          <w:szCs w:val="24"/>
        </w:rPr>
        <w:t xml:space="preserve">Hindery, Derrick (2013) </w:t>
      </w:r>
      <w:r w:rsidR="008E37A8" w:rsidRPr="00C126D4">
        <w:rPr>
          <w:sz w:val="24"/>
          <w:szCs w:val="24"/>
        </w:rPr>
        <w:t xml:space="preserve">Synergistic impacts of gas and mining development in Bolivia’s Chiquitanía: the significance of analytical scale.  In </w:t>
      </w:r>
      <w:r w:rsidR="008E37A8" w:rsidRPr="00C126D4">
        <w:rPr>
          <w:i/>
          <w:sz w:val="24"/>
          <w:szCs w:val="24"/>
        </w:rPr>
        <w:t>Subterranean Struggles: New Dynamics of Mining, Oil, and Gas in Latin America</w:t>
      </w:r>
      <w:r w:rsidR="008E37A8" w:rsidRPr="00C126D4">
        <w:rPr>
          <w:sz w:val="24"/>
          <w:szCs w:val="24"/>
        </w:rPr>
        <w:t xml:space="preserve">, Anthony </w:t>
      </w:r>
      <w:proofErr w:type="spellStart"/>
      <w:r w:rsidR="008E37A8" w:rsidRPr="00C126D4">
        <w:rPr>
          <w:sz w:val="24"/>
          <w:szCs w:val="24"/>
        </w:rPr>
        <w:t>Bebbington</w:t>
      </w:r>
      <w:proofErr w:type="spellEnd"/>
      <w:r w:rsidR="008E37A8" w:rsidRPr="00C126D4">
        <w:rPr>
          <w:sz w:val="24"/>
          <w:szCs w:val="24"/>
        </w:rPr>
        <w:t xml:space="preserve"> and Jeffrey Bury (eds.)  Austin: University of Texas Press.</w:t>
      </w:r>
      <w:r w:rsidRPr="00C126D4">
        <w:rPr>
          <w:sz w:val="24"/>
          <w:szCs w:val="24"/>
        </w:rPr>
        <w:t xml:space="preserve"> </w:t>
      </w:r>
      <w:hyperlink r:id="rId16" w:history="1">
        <w:r w:rsidR="00811B2F" w:rsidRPr="00C126D4">
          <w:rPr>
            <w:rStyle w:val="Hyperlink"/>
            <w:sz w:val="24"/>
            <w:szCs w:val="24"/>
          </w:rPr>
          <w:t>Link</w:t>
        </w:r>
      </w:hyperlink>
    </w:p>
    <w:p w:rsidR="008E37A8" w:rsidRPr="00C126D4" w:rsidRDefault="008E37A8" w:rsidP="002116BF">
      <w:pPr>
        <w:pStyle w:val="BodyText"/>
        <w:tabs>
          <w:tab w:val="left" w:pos="-720"/>
        </w:tabs>
        <w:jc w:val="left"/>
        <w:rPr>
          <w:b/>
          <w:bCs/>
          <w:i/>
          <w:iCs/>
          <w:sz w:val="24"/>
          <w:szCs w:val="24"/>
        </w:rPr>
      </w:pPr>
    </w:p>
    <w:p w:rsidR="00854A57" w:rsidRPr="00C126D4" w:rsidRDefault="00854A57" w:rsidP="00854A57">
      <w:pPr>
        <w:jc w:val="both"/>
        <w:rPr>
          <w:b/>
        </w:rPr>
      </w:pPr>
      <w:r w:rsidRPr="00C126D4">
        <w:rPr>
          <w:b/>
        </w:rPr>
        <w:t>Publications (not refereed)</w:t>
      </w:r>
    </w:p>
    <w:p w:rsidR="00854A57" w:rsidRPr="00C126D4" w:rsidRDefault="00854A57" w:rsidP="002116BF">
      <w:pPr>
        <w:pStyle w:val="BodyText"/>
        <w:tabs>
          <w:tab w:val="left" w:pos="-720"/>
        </w:tabs>
        <w:jc w:val="left"/>
        <w:rPr>
          <w:b/>
          <w:bCs/>
          <w:i/>
          <w:iCs/>
          <w:sz w:val="24"/>
          <w:szCs w:val="24"/>
        </w:rPr>
      </w:pPr>
    </w:p>
    <w:p w:rsidR="003855A0" w:rsidRPr="00C126D4" w:rsidRDefault="003855A0" w:rsidP="003855A0">
      <w:pPr>
        <w:jc w:val="both"/>
        <w:rPr>
          <w:b/>
          <w:bCs/>
          <w:i/>
        </w:rPr>
      </w:pPr>
      <w:r w:rsidRPr="00C126D4">
        <w:rPr>
          <w:b/>
          <w:bCs/>
        </w:rPr>
        <w:lastRenderedPageBreak/>
        <w:t>Book</w:t>
      </w:r>
      <w:r w:rsidRPr="00C126D4">
        <w:rPr>
          <w:b/>
          <w:bCs/>
          <w:i/>
        </w:rPr>
        <w:t xml:space="preserve"> </w:t>
      </w:r>
    </w:p>
    <w:p w:rsidR="003855A0" w:rsidRPr="00C126D4" w:rsidRDefault="003855A0" w:rsidP="002116BF">
      <w:pPr>
        <w:pStyle w:val="BodyText"/>
        <w:tabs>
          <w:tab w:val="left" w:pos="-720"/>
        </w:tabs>
        <w:jc w:val="left"/>
        <w:rPr>
          <w:b/>
          <w:bCs/>
          <w:i/>
          <w:iCs/>
          <w:sz w:val="24"/>
          <w:szCs w:val="24"/>
        </w:rPr>
      </w:pPr>
    </w:p>
    <w:p w:rsidR="00854A57" w:rsidRPr="00C126D4" w:rsidRDefault="00D677BD" w:rsidP="002116BF">
      <w:pPr>
        <w:pStyle w:val="BodyText"/>
        <w:tabs>
          <w:tab w:val="left" w:pos="-720"/>
        </w:tabs>
        <w:jc w:val="left"/>
        <w:rPr>
          <w:bCs/>
          <w:iCs/>
          <w:sz w:val="24"/>
          <w:szCs w:val="24"/>
        </w:rPr>
      </w:pPr>
      <w:r w:rsidRPr="00C126D4">
        <w:rPr>
          <w:bCs/>
          <w:iCs/>
          <w:sz w:val="24"/>
          <w:szCs w:val="24"/>
        </w:rPr>
        <w:tab/>
      </w:r>
      <w:r w:rsidR="00854A57" w:rsidRPr="00C126D4">
        <w:rPr>
          <w:bCs/>
          <w:iCs/>
          <w:sz w:val="24"/>
          <w:szCs w:val="24"/>
          <w:u w:val="single"/>
        </w:rPr>
        <w:t>Accepted</w:t>
      </w:r>
      <w:r w:rsidR="003855A0" w:rsidRPr="00C126D4">
        <w:rPr>
          <w:bCs/>
          <w:iCs/>
          <w:sz w:val="24"/>
          <w:szCs w:val="24"/>
        </w:rPr>
        <w:t>:</w:t>
      </w:r>
    </w:p>
    <w:p w:rsidR="00044747" w:rsidRPr="00C126D4" w:rsidRDefault="00044747" w:rsidP="00854A57">
      <w:pPr>
        <w:ind w:left="720"/>
      </w:pPr>
    </w:p>
    <w:p w:rsidR="00863D4D" w:rsidRPr="00C126D4" w:rsidRDefault="00854A57" w:rsidP="00854A57">
      <w:pPr>
        <w:ind w:left="720"/>
        <w:rPr>
          <w:spacing w:val="-3"/>
        </w:rPr>
      </w:pPr>
      <w:r w:rsidRPr="00C126D4">
        <w:rPr>
          <w:lang w:val="es-BO"/>
        </w:rPr>
        <w:t>Hindery, Derrick (</w:t>
      </w:r>
      <w:proofErr w:type="spellStart"/>
      <w:r w:rsidR="00863D4D" w:rsidRPr="00C126D4">
        <w:rPr>
          <w:lang w:val="es-BO"/>
        </w:rPr>
        <w:t>Forthcoming</w:t>
      </w:r>
      <w:proofErr w:type="spellEnd"/>
      <w:r w:rsidRPr="00C126D4">
        <w:rPr>
          <w:b/>
          <w:lang w:val="es-BO"/>
        </w:rPr>
        <w:t>)</w:t>
      </w:r>
      <w:r w:rsidR="00863D4D" w:rsidRPr="00C126D4">
        <w:rPr>
          <w:b/>
          <w:lang w:val="es-BO"/>
        </w:rPr>
        <w:t xml:space="preserve">  </w:t>
      </w:r>
      <w:r w:rsidR="00863D4D" w:rsidRPr="00C126D4">
        <w:rPr>
          <w:i/>
          <w:iCs/>
          <w:lang w:val="es-BO"/>
        </w:rPr>
        <w:t xml:space="preserve">Petroleras multinacionales en una era neoliberal: impactos de los proyectos </w:t>
      </w:r>
      <w:proofErr w:type="spellStart"/>
      <w:r w:rsidR="00323B7F" w:rsidRPr="00C126D4">
        <w:rPr>
          <w:i/>
          <w:iCs/>
          <w:lang w:val="es-BO"/>
        </w:rPr>
        <w:t>hidrocarburíferos</w:t>
      </w:r>
      <w:proofErr w:type="spellEnd"/>
      <w:r w:rsidR="00323B7F" w:rsidRPr="00C126D4">
        <w:rPr>
          <w:i/>
          <w:iCs/>
          <w:lang w:val="es-BO"/>
        </w:rPr>
        <w:t xml:space="preserve"> </w:t>
      </w:r>
      <w:r w:rsidR="00863D4D" w:rsidRPr="00C126D4">
        <w:rPr>
          <w:i/>
          <w:iCs/>
          <w:lang w:val="es-BO"/>
        </w:rPr>
        <w:t>de Enron y Shell en comunidades indígenas y el medio ambiente en Bolivia</w:t>
      </w:r>
      <w:r w:rsidR="00863D4D" w:rsidRPr="00C126D4">
        <w:rPr>
          <w:i/>
          <w:iCs/>
          <w:spacing w:val="-3"/>
          <w:lang w:val="es-ES"/>
        </w:rPr>
        <w:t xml:space="preserve"> (</w:t>
      </w:r>
      <w:proofErr w:type="spellStart"/>
      <w:r w:rsidR="00863D4D" w:rsidRPr="00C126D4">
        <w:rPr>
          <w:i/>
          <w:iCs/>
          <w:spacing w:val="-3"/>
          <w:lang w:val="es-BO"/>
        </w:rPr>
        <w:t>Multinational</w:t>
      </w:r>
      <w:proofErr w:type="spellEnd"/>
      <w:r w:rsidR="00863D4D" w:rsidRPr="00C126D4">
        <w:rPr>
          <w:i/>
          <w:iCs/>
          <w:spacing w:val="-3"/>
          <w:lang w:val="es-BO"/>
        </w:rPr>
        <w:t xml:space="preserve"> </w:t>
      </w:r>
      <w:proofErr w:type="spellStart"/>
      <w:r w:rsidR="00863D4D" w:rsidRPr="00C126D4">
        <w:rPr>
          <w:i/>
          <w:iCs/>
          <w:spacing w:val="-3"/>
          <w:lang w:val="es-BO"/>
        </w:rPr>
        <w:t>oil</w:t>
      </w:r>
      <w:proofErr w:type="spellEnd"/>
      <w:r w:rsidR="00863D4D" w:rsidRPr="00C126D4">
        <w:rPr>
          <w:i/>
          <w:iCs/>
          <w:spacing w:val="-3"/>
          <w:lang w:val="es-BO"/>
        </w:rPr>
        <w:t xml:space="preserve"> </w:t>
      </w:r>
      <w:proofErr w:type="spellStart"/>
      <w:r w:rsidR="00863D4D" w:rsidRPr="00C126D4">
        <w:rPr>
          <w:i/>
          <w:iCs/>
          <w:spacing w:val="-3"/>
          <w:lang w:val="es-BO"/>
        </w:rPr>
        <w:t>corporations</w:t>
      </w:r>
      <w:proofErr w:type="spellEnd"/>
      <w:r w:rsidR="00863D4D" w:rsidRPr="00C126D4">
        <w:rPr>
          <w:i/>
          <w:iCs/>
          <w:spacing w:val="-3"/>
          <w:lang w:val="es-BO"/>
        </w:rPr>
        <w:t xml:space="preserve"> in a neoliberal </w:t>
      </w:r>
      <w:r w:rsidR="00323B7F" w:rsidRPr="00C126D4">
        <w:rPr>
          <w:i/>
          <w:iCs/>
          <w:spacing w:val="-3"/>
          <w:lang w:val="es-BO"/>
        </w:rPr>
        <w:t>era</w:t>
      </w:r>
      <w:r w:rsidR="00863D4D" w:rsidRPr="00C126D4">
        <w:rPr>
          <w:i/>
          <w:iCs/>
          <w:spacing w:val="-3"/>
          <w:lang w:val="es-BO"/>
        </w:rPr>
        <w:t xml:space="preserve">: </w:t>
      </w:r>
      <w:proofErr w:type="spellStart"/>
      <w:r w:rsidR="00863D4D" w:rsidRPr="00C126D4">
        <w:rPr>
          <w:i/>
          <w:iCs/>
          <w:spacing w:val="-3"/>
          <w:lang w:val="es-BO"/>
        </w:rPr>
        <w:t>impacts</w:t>
      </w:r>
      <w:proofErr w:type="spellEnd"/>
      <w:r w:rsidR="00863D4D" w:rsidRPr="00C126D4">
        <w:rPr>
          <w:i/>
          <w:iCs/>
          <w:spacing w:val="-3"/>
          <w:lang w:val="es-BO"/>
        </w:rPr>
        <w:t xml:space="preserve"> of Enron and </w:t>
      </w:r>
      <w:proofErr w:type="spellStart"/>
      <w:r w:rsidR="00863D4D" w:rsidRPr="00C126D4">
        <w:rPr>
          <w:i/>
          <w:iCs/>
          <w:spacing w:val="-3"/>
          <w:lang w:val="es-BO"/>
        </w:rPr>
        <w:t>Shell’s</w:t>
      </w:r>
      <w:proofErr w:type="spellEnd"/>
      <w:r w:rsidR="00863D4D" w:rsidRPr="00C126D4">
        <w:rPr>
          <w:i/>
          <w:iCs/>
          <w:spacing w:val="-3"/>
          <w:lang w:val="es-BO"/>
        </w:rPr>
        <w:t xml:space="preserve"> </w:t>
      </w:r>
      <w:proofErr w:type="spellStart"/>
      <w:r w:rsidR="00863D4D" w:rsidRPr="00C126D4">
        <w:rPr>
          <w:i/>
          <w:iCs/>
          <w:spacing w:val="-3"/>
          <w:lang w:val="es-BO"/>
        </w:rPr>
        <w:t>hydrocarbon</w:t>
      </w:r>
      <w:proofErr w:type="spellEnd"/>
      <w:r w:rsidR="00863D4D" w:rsidRPr="00C126D4">
        <w:rPr>
          <w:i/>
          <w:iCs/>
          <w:spacing w:val="-3"/>
          <w:lang w:val="es-BO"/>
        </w:rPr>
        <w:t xml:space="preserve"> </w:t>
      </w:r>
      <w:proofErr w:type="spellStart"/>
      <w:r w:rsidR="00863D4D" w:rsidRPr="00C126D4">
        <w:rPr>
          <w:i/>
          <w:iCs/>
          <w:spacing w:val="-3"/>
          <w:lang w:val="es-BO"/>
        </w:rPr>
        <w:t>projects</w:t>
      </w:r>
      <w:proofErr w:type="spellEnd"/>
      <w:r w:rsidR="00863D4D" w:rsidRPr="00C126D4">
        <w:rPr>
          <w:i/>
          <w:iCs/>
          <w:spacing w:val="-3"/>
          <w:lang w:val="es-BO"/>
        </w:rPr>
        <w:t xml:space="preserve"> </w:t>
      </w:r>
      <w:proofErr w:type="spellStart"/>
      <w:r w:rsidR="00863D4D" w:rsidRPr="00C126D4">
        <w:rPr>
          <w:i/>
          <w:iCs/>
          <w:spacing w:val="-3"/>
          <w:lang w:val="es-BO"/>
        </w:rPr>
        <w:t>on</w:t>
      </w:r>
      <w:proofErr w:type="spellEnd"/>
      <w:r w:rsidR="00863D4D" w:rsidRPr="00C126D4">
        <w:rPr>
          <w:i/>
          <w:iCs/>
          <w:spacing w:val="-3"/>
          <w:lang w:val="es-BO"/>
        </w:rPr>
        <w:t xml:space="preserve"> </w:t>
      </w:r>
      <w:proofErr w:type="spellStart"/>
      <w:r w:rsidR="00863D4D" w:rsidRPr="00C126D4">
        <w:rPr>
          <w:i/>
          <w:iCs/>
          <w:spacing w:val="-3"/>
          <w:lang w:val="es-BO"/>
        </w:rPr>
        <w:t>indigenous</w:t>
      </w:r>
      <w:proofErr w:type="spellEnd"/>
      <w:r w:rsidR="00863D4D" w:rsidRPr="00C126D4">
        <w:rPr>
          <w:i/>
          <w:iCs/>
          <w:spacing w:val="-3"/>
          <w:lang w:val="es-BO"/>
        </w:rPr>
        <w:t xml:space="preserve"> </w:t>
      </w:r>
      <w:proofErr w:type="spellStart"/>
      <w:r w:rsidR="00863D4D" w:rsidRPr="00C126D4">
        <w:rPr>
          <w:i/>
          <w:iCs/>
          <w:spacing w:val="-3"/>
          <w:lang w:val="es-BO"/>
        </w:rPr>
        <w:t>communities</w:t>
      </w:r>
      <w:proofErr w:type="spellEnd"/>
      <w:r w:rsidR="00863D4D" w:rsidRPr="00C126D4">
        <w:rPr>
          <w:i/>
          <w:iCs/>
          <w:spacing w:val="-3"/>
          <w:lang w:val="es-BO"/>
        </w:rPr>
        <w:t xml:space="preserve"> and the </w:t>
      </w:r>
      <w:proofErr w:type="spellStart"/>
      <w:r w:rsidR="00863D4D" w:rsidRPr="00C126D4">
        <w:rPr>
          <w:i/>
          <w:iCs/>
          <w:spacing w:val="-3"/>
          <w:lang w:val="es-BO"/>
        </w:rPr>
        <w:t>environment</w:t>
      </w:r>
      <w:proofErr w:type="spellEnd"/>
      <w:r w:rsidR="00863D4D" w:rsidRPr="00C126D4">
        <w:rPr>
          <w:i/>
          <w:iCs/>
          <w:spacing w:val="-3"/>
          <w:lang w:val="es-BO"/>
        </w:rPr>
        <w:t xml:space="preserve"> in Bolivia),</w:t>
      </w:r>
      <w:r w:rsidR="00863D4D" w:rsidRPr="00C126D4">
        <w:rPr>
          <w:spacing w:val="-3"/>
          <w:lang w:val="es-BO"/>
        </w:rPr>
        <w:t xml:space="preserve"> La Paz: Producciones </w:t>
      </w:r>
      <w:smartTag w:uri="urn:schemas-microsoft-com:office:smarttags" w:element="stockticker">
        <w:r w:rsidR="00863D4D" w:rsidRPr="00C126D4">
          <w:rPr>
            <w:spacing w:val="-3"/>
            <w:lang w:val="es-BO"/>
          </w:rPr>
          <w:t>CIMA</w:t>
        </w:r>
      </w:smartTag>
      <w:r w:rsidR="00863D4D" w:rsidRPr="00C126D4">
        <w:rPr>
          <w:spacing w:val="-3"/>
          <w:lang w:val="es-BO"/>
        </w:rPr>
        <w:t xml:space="preserve">. </w:t>
      </w:r>
      <w:r w:rsidR="00863D4D" w:rsidRPr="00C126D4">
        <w:rPr>
          <w:spacing w:val="-3"/>
        </w:rPr>
        <w:t>(</w:t>
      </w:r>
      <w:r w:rsidR="003855A0" w:rsidRPr="00C126D4">
        <w:rPr>
          <w:spacing w:val="-3"/>
        </w:rPr>
        <w:t>Internally reviewed by editor</w:t>
      </w:r>
      <w:r w:rsidR="00514C4E" w:rsidRPr="00C126D4">
        <w:rPr>
          <w:spacing w:val="-3"/>
        </w:rPr>
        <w:t>. Revisions completed</w:t>
      </w:r>
      <w:r w:rsidR="003855A0" w:rsidRPr="00C126D4">
        <w:rPr>
          <w:spacing w:val="-3"/>
        </w:rPr>
        <w:t>. A</w:t>
      </w:r>
      <w:r w:rsidR="00863D4D" w:rsidRPr="00C126D4">
        <w:rPr>
          <w:spacing w:val="-3"/>
        </w:rPr>
        <w:t xml:space="preserve">ccepted for publication in Spanish as part of a special collection on the Bolivian Andes and Amazon for San Andres University (UMSA); publisher has agreed to delay publication until after </w:t>
      </w:r>
      <w:r w:rsidRPr="00C126D4">
        <w:rPr>
          <w:i/>
          <w:spacing w:val="-3"/>
        </w:rPr>
        <w:t xml:space="preserve">From Enron to </w:t>
      </w:r>
      <w:proofErr w:type="spellStart"/>
      <w:r w:rsidRPr="00C126D4">
        <w:rPr>
          <w:i/>
          <w:spacing w:val="-3"/>
        </w:rPr>
        <w:t>Evo</w:t>
      </w:r>
      <w:proofErr w:type="spellEnd"/>
      <w:r w:rsidR="00863D4D" w:rsidRPr="00C126D4">
        <w:rPr>
          <w:spacing w:val="-3"/>
        </w:rPr>
        <w:t xml:space="preserve"> is published by </w:t>
      </w:r>
      <w:r w:rsidR="00000CDA" w:rsidRPr="00C126D4">
        <w:rPr>
          <w:spacing w:val="-3"/>
        </w:rPr>
        <w:t xml:space="preserve">the </w:t>
      </w:r>
      <w:r w:rsidR="00863D4D" w:rsidRPr="00C126D4">
        <w:rPr>
          <w:spacing w:val="-3"/>
        </w:rPr>
        <w:t>University of Arizona Press)</w:t>
      </w:r>
      <w:r w:rsidR="00044747" w:rsidRPr="00C126D4">
        <w:rPr>
          <w:spacing w:val="-3"/>
        </w:rPr>
        <w:t>.</w:t>
      </w:r>
    </w:p>
    <w:p w:rsidR="00863D4D" w:rsidRPr="00C126D4" w:rsidRDefault="00863D4D" w:rsidP="002116BF">
      <w:pPr>
        <w:pStyle w:val="BodyText"/>
        <w:tabs>
          <w:tab w:val="left" w:pos="-720"/>
        </w:tabs>
        <w:jc w:val="left"/>
        <w:rPr>
          <w:b/>
          <w:bCs/>
          <w:i/>
          <w:iCs/>
          <w:sz w:val="24"/>
          <w:szCs w:val="24"/>
        </w:rPr>
      </w:pPr>
    </w:p>
    <w:p w:rsidR="00044747" w:rsidRPr="00C126D4" w:rsidRDefault="00044747" w:rsidP="00044747">
      <w:pPr>
        <w:jc w:val="both"/>
      </w:pPr>
      <w:r w:rsidRPr="00C126D4">
        <w:rPr>
          <w:b/>
        </w:rPr>
        <w:t>Publications in progress</w:t>
      </w:r>
    </w:p>
    <w:p w:rsidR="00044747" w:rsidRPr="00C126D4" w:rsidRDefault="00044747" w:rsidP="002116BF">
      <w:pPr>
        <w:pStyle w:val="BodyText"/>
        <w:tabs>
          <w:tab w:val="left" w:pos="-720"/>
        </w:tabs>
        <w:jc w:val="left"/>
        <w:rPr>
          <w:b/>
          <w:bCs/>
          <w:i/>
          <w:iCs/>
          <w:sz w:val="24"/>
          <w:szCs w:val="24"/>
        </w:rPr>
      </w:pPr>
    </w:p>
    <w:p w:rsidR="004A5FC6" w:rsidRPr="00C126D4" w:rsidRDefault="00D677BD" w:rsidP="002116BF">
      <w:pPr>
        <w:pStyle w:val="BodyText"/>
        <w:tabs>
          <w:tab w:val="left" w:pos="-720"/>
        </w:tabs>
        <w:jc w:val="left"/>
        <w:rPr>
          <w:bCs/>
          <w:iCs/>
          <w:sz w:val="24"/>
          <w:szCs w:val="24"/>
          <w:u w:val="single"/>
        </w:rPr>
      </w:pPr>
      <w:r w:rsidRPr="00C126D4">
        <w:rPr>
          <w:bCs/>
          <w:iCs/>
          <w:sz w:val="24"/>
          <w:szCs w:val="24"/>
        </w:rPr>
        <w:tab/>
      </w:r>
      <w:r w:rsidR="00044747" w:rsidRPr="00C126D4">
        <w:rPr>
          <w:bCs/>
          <w:iCs/>
          <w:sz w:val="24"/>
          <w:szCs w:val="24"/>
          <w:u w:val="single"/>
        </w:rPr>
        <w:t xml:space="preserve">Revise and </w:t>
      </w:r>
      <w:r w:rsidR="003855A0" w:rsidRPr="00C126D4">
        <w:rPr>
          <w:bCs/>
          <w:iCs/>
          <w:sz w:val="24"/>
          <w:szCs w:val="24"/>
          <w:u w:val="single"/>
        </w:rPr>
        <w:t>resubmit</w:t>
      </w:r>
      <w:r w:rsidR="00BA7376" w:rsidRPr="00C126D4">
        <w:rPr>
          <w:bCs/>
          <w:iCs/>
          <w:sz w:val="24"/>
          <w:szCs w:val="24"/>
        </w:rPr>
        <w:t>:</w:t>
      </w:r>
    </w:p>
    <w:p w:rsidR="004E1C89" w:rsidRPr="00C126D4" w:rsidRDefault="004E1C89" w:rsidP="002116BF">
      <w:pPr>
        <w:pStyle w:val="BodyText"/>
        <w:tabs>
          <w:tab w:val="left" w:pos="-720"/>
        </w:tabs>
        <w:jc w:val="left"/>
        <w:rPr>
          <w:b/>
          <w:bCs/>
          <w:iCs/>
          <w:sz w:val="24"/>
          <w:szCs w:val="24"/>
        </w:rPr>
      </w:pPr>
    </w:p>
    <w:p w:rsidR="00F628BD" w:rsidRPr="00C126D4" w:rsidRDefault="003855A0" w:rsidP="003855A0">
      <w:pPr>
        <w:ind w:left="1440" w:hanging="720"/>
      </w:pPr>
      <w:r w:rsidRPr="00C126D4">
        <w:t xml:space="preserve">Hindery, Derrick. </w:t>
      </w:r>
      <w:r w:rsidR="004A5FC6" w:rsidRPr="00C126D4">
        <w:t xml:space="preserve">Bait and switch: Neoliberal development </w:t>
      </w:r>
      <w:r w:rsidR="00EF51C2" w:rsidRPr="00C126D4">
        <w:t>and shifting geographies of liquefied natural g</w:t>
      </w:r>
      <w:r w:rsidR="004A5FC6" w:rsidRPr="00C126D4">
        <w:t>as projects in Oregon</w:t>
      </w:r>
      <w:r w:rsidR="00994940" w:rsidRPr="00C126D4">
        <w:t xml:space="preserve">. </w:t>
      </w:r>
      <w:r w:rsidR="00994940" w:rsidRPr="00C126D4">
        <w:rPr>
          <w:i/>
        </w:rPr>
        <w:t>Political Geography</w:t>
      </w:r>
      <w:r w:rsidR="00994940" w:rsidRPr="00C126D4">
        <w:t>.</w:t>
      </w:r>
    </w:p>
    <w:p w:rsidR="0067627F" w:rsidRPr="00C126D4" w:rsidRDefault="0067627F" w:rsidP="00BF0BEB"/>
    <w:p w:rsidR="00AF3D93" w:rsidRPr="00C126D4" w:rsidRDefault="00D677BD" w:rsidP="00AF3D93">
      <w:pPr>
        <w:pStyle w:val="BodyText"/>
        <w:tabs>
          <w:tab w:val="left" w:pos="-720"/>
        </w:tabs>
        <w:jc w:val="left"/>
        <w:rPr>
          <w:bCs/>
          <w:iCs/>
          <w:sz w:val="24"/>
          <w:szCs w:val="24"/>
        </w:rPr>
      </w:pPr>
      <w:r w:rsidRPr="00C126D4">
        <w:rPr>
          <w:bCs/>
          <w:iCs/>
          <w:sz w:val="24"/>
          <w:szCs w:val="24"/>
        </w:rPr>
        <w:tab/>
      </w:r>
      <w:r w:rsidR="00AF3D93" w:rsidRPr="00C126D4">
        <w:rPr>
          <w:bCs/>
          <w:iCs/>
          <w:sz w:val="24"/>
          <w:szCs w:val="24"/>
          <w:u w:val="single"/>
        </w:rPr>
        <w:t>In Preparation</w:t>
      </w:r>
      <w:r w:rsidR="00000CDA" w:rsidRPr="00C126D4">
        <w:rPr>
          <w:bCs/>
          <w:iCs/>
          <w:sz w:val="24"/>
          <w:szCs w:val="24"/>
        </w:rPr>
        <w:t>:</w:t>
      </w:r>
    </w:p>
    <w:p w:rsidR="00AF3D93" w:rsidRPr="00C126D4" w:rsidRDefault="00AF3D93" w:rsidP="00BF0BEB"/>
    <w:p w:rsidR="007617AF" w:rsidRPr="00C126D4" w:rsidRDefault="007617AF" w:rsidP="007617AF">
      <w:pPr>
        <w:pStyle w:val="BodyText"/>
        <w:tabs>
          <w:tab w:val="left" w:pos="-720"/>
        </w:tabs>
        <w:ind w:left="1440" w:hanging="720"/>
        <w:jc w:val="left"/>
        <w:rPr>
          <w:bCs/>
          <w:iCs/>
          <w:sz w:val="24"/>
          <w:szCs w:val="24"/>
        </w:rPr>
      </w:pPr>
      <w:r w:rsidRPr="00C126D4">
        <w:rPr>
          <w:bCs/>
          <w:iCs/>
          <w:sz w:val="24"/>
          <w:szCs w:val="24"/>
        </w:rPr>
        <w:t xml:space="preserve">Hindery, Derrick. </w:t>
      </w:r>
      <w:r w:rsidRPr="00C126D4">
        <w:rPr>
          <w:bCs/>
          <w:i/>
          <w:iCs/>
          <w:sz w:val="24"/>
          <w:szCs w:val="24"/>
        </w:rPr>
        <w:t>Indigenous Alternatives from Bolivia</w:t>
      </w:r>
      <w:r w:rsidRPr="00C126D4">
        <w:rPr>
          <w:bCs/>
          <w:iCs/>
          <w:sz w:val="24"/>
          <w:szCs w:val="24"/>
        </w:rPr>
        <w:t>. Book project. Target publisher: University of California Press (</w:t>
      </w:r>
      <w:proofErr w:type="spellStart"/>
      <w:r w:rsidRPr="00C126D4">
        <w:rPr>
          <w:bCs/>
          <w:iCs/>
          <w:sz w:val="24"/>
          <w:szCs w:val="24"/>
        </w:rPr>
        <w:t>Luminos</w:t>
      </w:r>
      <w:proofErr w:type="spellEnd"/>
      <w:r w:rsidRPr="00C126D4">
        <w:rPr>
          <w:bCs/>
          <w:iCs/>
          <w:sz w:val="24"/>
          <w:szCs w:val="24"/>
        </w:rPr>
        <w:t>). Book proposal has been written.</w:t>
      </w:r>
    </w:p>
    <w:p w:rsidR="00A56337" w:rsidRPr="00C126D4" w:rsidRDefault="00A56337" w:rsidP="00BF0BEB"/>
    <w:p w:rsidR="007617AF" w:rsidRPr="00C126D4" w:rsidRDefault="007617AF" w:rsidP="007617AF">
      <w:pPr>
        <w:ind w:left="1440" w:hanging="720"/>
      </w:pPr>
      <w:r w:rsidRPr="00C126D4">
        <w:t>Hindery, Derrick. Export Credit Agencies, Neo-</w:t>
      </w:r>
      <w:proofErr w:type="spellStart"/>
      <w:r w:rsidRPr="00C126D4">
        <w:t>extractivism</w:t>
      </w:r>
      <w:proofErr w:type="spellEnd"/>
      <w:r w:rsidRPr="00C126D4">
        <w:t xml:space="preserve">, Indigenous Rights and the Environment in Bolivia’s Chiquitano Region. </w:t>
      </w:r>
      <w:r w:rsidRPr="00C126D4">
        <w:rPr>
          <w:i/>
        </w:rPr>
        <w:t>Latin American Perspectives</w:t>
      </w:r>
      <w:r w:rsidRPr="00C126D4">
        <w:t>.</w:t>
      </w:r>
    </w:p>
    <w:p w:rsidR="007617AF" w:rsidRPr="00C126D4" w:rsidRDefault="007617AF" w:rsidP="002116BF"/>
    <w:p w:rsidR="007617AF" w:rsidRPr="00C126D4" w:rsidRDefault="007617AF" w:rsidP="007617AF">
      <w:pPr>
        <w:pStyle w:val="BodyText"/>
        <w:tabs>
          <w:tab w:val="left" w:pos="-720"/>
        </w:tabs>
        <w:ind w:left="1440" w:hanging="720"/>
        <w:jc w:val="left"/>
        <w:rPr>
          <w:bCs/>
          <w:iCs/>
          <w:sz w:val="24"/>
          <w:szCs w:val="24"/>
        </w:rPr>
      </w:pPr>
      <w:r w:rsidRPr="00C126D4">
        <w:rPr>
          <w:bCs/>
          <w:iCs/>
          <w:sz w:val="24"/>
          <w:szCs w:val="24"/>
        </w:rPr>
        <w:t xml:space="preserve">Hindery, Derrick. Struggles over scale: cumulative impact assessment and liquefied natural gas projects in the US. </w:t>
      </w:r>
      <w:r w:rsidRPr="00C126D4">
        <w:rPr>
          <w:bCs/>
          <w:i/>
          <w:iCs/>
          <w:sz w:val="24"/>
          <w:szCs w:val="24"/>
        </w:rPr>
        <w:t>Environment and Planning A</w:t>
      </w:r>
      <w:r w:rsidRPr="00C126D4">
        <w:rPr>
          <w:bCs/>
          <w:iCs/>
          <w:sz w:val="24"/>
          <w:szCs w:val="24"/>
        </w:rPr>
        <w:t>.</w:t>
      </w:r>
    </w:p>
    <w:p w:rsidR="002116BF" w:rsidRPr="00C126D4" w:rsidRDefault="002116BF" w:rsidP="002116BF">
      <w:r w:rsidRPr="00C126D4">
        <w:tab/>
      </w:r>
    </w:p>
    <w:p w:rsidR="00925679" w:rsidRPr="00C126D4" w:rsidRDefault="002116BF" w:rsidP="002116BF">
      <w:pPr>
        <w:rPr>
          <w:b/>
          <w:bCs/>
        </w:rPr>
      </w:pPr>
      <w:r w:rsidRPr="00C126D4">
        <w:rPr>
          <w:b/>
          <w:bCs/>
        </w:rPr>
        <w:t>Publi</w:t>
      </w:r>
      <w:r w:rsidR="00EF4BB5" w:rsidRPr="00C126D4">
        <w:rPr>
          <w:b/>
          <w:bCs/>
        </w:rPr>
        <w:t>shed reports</w:t>
      </w:r>
      <w:r w:rsidRPr="00C126D4">
        <w:rPr>
          <w:b/>
          <w:bCs/>
        </w:rPr>
        <w:t xml:space="preserve"> </w:t>
      </w:r>
    </w:p>
    <w:p w:rsidR="00925679" w:rsidRPr="00C126D4" w:rsidRDefault="00925679" w:rsidP="002116BF">
      <w:pPr>
        <w:rPr>
          <w:b/>
          <w:bCs/>
          <w:u w:val="single"/>
        </w:rPr>
      </w:pPr>
    </w:p>
    <w:p w:rsidR="00457677" w:rsidRPr="00C126D4" w:rsidRDefault="00F1145F" w:rsidP="00F1145F">
      <w:pPr>
        <w:ind w:left="720"/>
        <w:jc w:val="both"/>
      </w:pPr>
      <w:r w:rsidRPr="00C126D4">
        <w:t xml:space="preserve">Hindery, Derrick (Amazon Watch), Jon </w:t>
      </w:r>
      <w:proofErr w:type="spellStart"/>
      <w:r w:rsidRPr="00C126D4">
        <w:t>Sohn</w:t>
      </w:r>
      <w:proofErr w:type="spellEnd"/>
      <w:r w:rsidRPr="00C126D4">
        <w:t xml:space="preserve"> (Friends of the Earth), and Nadia Martinez (Institute for Policy Studies)</w:t>
      </w:r>
      <w:r w:rsidR="00457677" w:rsidRPr="00C126D4">
        <w:t xml:space="preserve"> </w:t>
      </w:r>
      <w:r w:rsidR="00170FB8" w:rsidRPr="00C126D4">
        <w:t xml:space="preserve">(2002) </w:t>
      </w:r>
      <w:r w:rsidR="00457677" w:rsidRPr="00C126D4">
        <w:rPr>
          <w:i/>
          <w:iCs/>
        </w:rPr>
        <w:t>Field audit of Enron and Shell's Cuiabá and Bolivia-Brazil pipeline impacts</w:t>
      </w:r>
      <w:r w:rsidRPr="00C126D4">
        <w:t>.</w:t>
      </w:r>
      <w:r w:rsidR="00457677" w:rsidRPr="00C126D4">
        <w:t xml:space="preserve"> </w:t>
      </w:r>
      <w:r w:rsidR="00936680" w:rsidRPr="00C126D4">
        <w:t>Los Angeles, CA.</w:t>
      </w:r>
    </w:p>
    <w:p w:rsidR="00F1145F" w:rsidRPr="00C126D4" w:rsidRDefault="00F1145F" w:rsidP="00F1145F">
      <w:pPr>
        <w:ind w:left="720"/>
        <w:jc w:val="both"/>
      </w:pPr>
    </w:p>
    <w:p w:rsidR="00457677" w:rsidRPr="00C126D4" w:rsidRDefault="00936680" w:rsidP="00936680">
      <w:pPr>
        <w:ind w:left="720"/>
        <w:jc w:val="both"/>
      </w:pPr>
      <w:r w:rsidRPr="00C126D4">
        <w:t xml:space="preserve">Hindery, Derrick and </w:t>
      </w:r>
      <w:proofErr w:type="spellStart"/>
      <w:r w:rsidRPr="00C126D4">
        <w:t>Atossa</w:t>
      </w:r>
      <w:proofErr w:type="spellEnd"/>
      <w:r w:rsidRPr="00C126D4">
        <w:t xml:space="preserve"> </w:t>
      </w:r>
      <w:proofErr w:type="spellStart"/>
      <w:r w:rsidRPr="00C126D4">
        <w:t>Soltani</w:t>
      </w:r>
      <w:proofErr w:type="spellEnd"/>
      <w:r w:rsidRPr="00C126D4">
        <w:t xml:space="preserve"> (Amazon Watch)</w:t>
      </w:r>
      <w:r w:rsidR="00170FB8" w:rsidRPr="00C126D4">
        <w:t xml:space="preserve"> (2000)</w:t>
      </w:r>
      <w:r w:rsidR="00457677" w:rsidRPr="00C126D4">
        <w:t xml:space="preserve"> </w:t>
      </w:r>
      <w:r w:rsidR="00457677" w:rsidRPr="00C126D4">
        <w:rPr>
          <w:i/>
          <w:iCs/>
        </w:rPr>
        <w:t>Impacts of the Bolivia-Cuiabá Gas Pipeline</w:t>
      </w:r>
      <w:r w:rsidRPr="00C126D4">
        <w:t>, Los Angeles, CA.</w:t>
      </w:r>
    </w:p>
    <w:p w:rsidR="00457677" w:rsidRPr="00C126D4" w:rsidRDefault="00457677" w:rsidP="002116BF">
      <w:pPr>
        <w:rPr>
          <w:b/>
          <w:bCs/>
          <w:u w:val="single"/>
        </w:rPr>
      </w:pPr>
    </w:p>
    <w:p w:rsidR="00934B68" w:rsidRPr="00C126D4" w:rsidRDefault="00934B68" w:rsidP="00934B68">
      <w:pPr>
        <w:jc w:val="both"/>
        <w:rPr>
          <w:b/>
          <w:bCs/>
          <w:u w:val="single"/>
        </w:rPr>
      </w:pPr>
      <w:r w:rsidRPr="00C126D4">
        <w:rPr>
          <w:b/>
          <w:bCs/>
        </w:rPr>
        <w:t xml:space="preserve">Research grants </w:t>
      </w:r>
      <w:r w:rsidR="00C02F73" w:rsidRPr="00C126D4">
        <w:rPr>
          <w:b/>
          <w:bCs/>
        </w:rPr>
        <w:t>and awards</w:t>
      </w:r>
    </w:p>
    <w:p w:rsidR="00934B68" w:rsidRPr="00C126D4" w:rsidRDefault="00934B68" w:rsidP="00934B68">
      <w:pPr>
        <w:pStyle w:val="Default"/>
        <w:jc w:val="both"/>
        <w:rPr>
          <w:color w:val="auto"/>
        </w:rPr>
      </w:pPr>
    </w:p>
    <w:p w:rsidR="007617AF" w:rsidRPr="00C126D4" w:rsidRDefault="007617AF" w:rsidP="007617AF">
      <w:pPr>
        <w:ind w:left="1440" w:hanging="1440"/>
        <w:jc w:val="both"/>
        <w:rPr>
          <w:color w:val="000000"/>
        </w:rPr>
      </w:pPr>
      <w:r w:rsidRPr="00C126D4">
        <w:rPr>
          <w:color w:val="000000"/>
        </w:rPr>
        <w:t>2017 (Aug.)</w:t>
      </w:r>
      <w:r w:rsidRPr="00C126D4">
        <w:rPr>
          <w:color w:val="000000"/>
        </w:rPr>
        <w:tab/>
        <w:t xml:space="preserve">Future Earth project grant ($140,000). Awarded to Dr. Wendy Townsend (PI, University of Florida), Dr. Derrick Hindery (University of Oregon, International Studies), Dr. Marisol Toledo (Director of the Noel Kempff Mercado Natural History Museum Santa Cruz, Bolivia) and Dr. Daniel de Paiva Silva (Native Bee Ecologist, </w:t>
      </w:r>
      <w:proofErr w:type="spellStart"/>
      <w:r w:rsidRPr="00C126D4">
        <w:rPr>
          <w:color w:val="000000"/>
        </w:rPr>
        <w:t>Instituto</w:t>
      </w:r>
      <w:proofErr w:type="spellEnd"/>
      <w:r w:rsidRPr="00C126D4">
        <w:rPr>
          <w:color w:val="000000"/>
        </w:rPr>
        <w:t xml:space="preserve"> Federal </w:t>
      </w:r>
      <w:proofErr w:type="spellStart"/>
      <w:r w:rsidRPr="00C126D4">
        <w:rPr>
          <w:color w:val="000000"/>
        </w:rPr>
        <w:t>Goiano</w:t>
      </w:r>
      <w:proofErr w:type="spellEnd"/>
      <w:r w:rsidRPr="00C126D4">
        <w:rPr>
          <w:color w:val="000000"/>
        </w:rPr>
        <w:t xml:space="preserve"> – </w:t>
      </w:r>
      <w:proofErr w:type="spellStart"/>
      <w:r w:rsidRPr="00C126D4">
        <w:rPr>
          <w:color w:val="000000"/>
        </w:rPr>
        <w:t>IFGoiano</w:t>
      </w:r>
      <w:proofErr w:type="spellEnd"/>
      <w:r w:rsidRPr="00C126D4">
        <w:rPr>
          <w:color w:val="000000"/>
        </w:rPr>
        <w:t xml:space="preserve">, </w:t>
      </w:r>
      <w:proofErr w:type="spellStart"/>
      <w:r w:rsidRPr="00C126D4">
        <w:rPr>
          <w:color w:val="000000"/>
        </w:rPr>
        <w:t>Departamento</w:t>
      </w:r>
      <w:proofErr w:type="spellEnd"/>
      <w:r w:rsidRPr="00C126D4">
        <w:rPr>
          <w:color w:val="000000"/>
        </w:rPr>
        <w:t xml:space="preserve"> de </w:t>
      </w:r>
      <w:proofErr w:type="spellStart"/>
      <w:r w:rsidRPr="00C126D4">
        <w:rPr>
          <w:color w:val="000000"/>
        </w:rPr>
        <w:t>Ciências</w:t>
      </w:r>
      <w:proofErr w:type="spellEnd"/>
      <w:r w:rsidRPr="00C126D4">
        <w:rPr>
          <w:color w:val="000000"/>
        </w:rPr>
        <w:t xml:space="preserve"> </w:t>
      </w:r>
      <w:proofErr w:type="spellStart"/>
      <w:r w:rsidRPr="00C126D4">
        <w:rPr>
          <w:color w:val="000000"/>
        </w:rPr>
        <w:t>Biológicas</w:t>
      </w:r>
      <w:proofErr w:type="spellEnd"/>
      <w:r w:rsidRPr="00C126D4">
        <w:rPr>
          <w:color w:val="000000"/>
        </w:rPr>
        <w:t xml:space="preserve">, </w:t>
      </w:r>
      <w:proofErr w:type="spellStart"/>
      <w:proofErr w:type="gramStart"/>
      <w:r w:rsidRPr="00C126D4">
        <w:rPr>
          <w:color w:val="000000"/>
        </w:rPr>
        <w:t>Urutaí</w:t>
      </w:r>
      <w:proofErr w:type="spellEnd"/>
      <w:proofErr w:type="gramEnd"/>
      <w:r w:rsidRPr="00C126D4">
        <w:rPr>
          <w:color w:val="000000"/>
        </w:rPr>
        <w:t xml:space="preserve"> - </w:t>
      </w:r>
      <w:proofErr w:type="spellStart"/>
      <w:r w:rsidRPr="00C126D4">
        <w:rPr>
          <w:color w:val="000000"/>
        </w:rPr>
        <w:t>Goiás</w:t>
      </w:r>
      <w:proofErr w:type="spellEnd"/>
      <w:r w:rsidRPr="00C126D4">
        <w:rPr>
          <w:color w:val="000000"/>
        </w:rPr>
        <w:t xml:space="preserve"> – Brazil). Project title: “Cross-pollinating knowledge systems: exploring indigenous local knowledge about native bee diversity and ecology”: </w:t>
      </w:r>
      <w:hyperlink r:id="rId17" w:history="1">
        <w:r w:rsidRPr="00C126D4">
          <w:rPr>
            <w:rStyle w:val="Hyperlink"/>
          </w:rPr>
          <w:t>http://futureearth.org/news/announcing-winners-grants-programme-biodiversity-research</w:t>
        </w:r>
      </w:hyperlink>
      <w:r w:rsidRPr="00C126D4">
        <w:rPr>
          <w:color w:val="000000"/>
        </w:rPr>
        <w:t xml:space="preserve">.  It is one of five projects awarded funding in the first </w:t>
      </w:r>
      <w:r w:rsidRPr="00C126D4">
        <w:rPr>
          <w:color w:val="000000"/>
        </w:rPr>
        <w:lastRenderedPageBreak/>
        <w:t>round of the Program for Early-stage Grants Advancing Sustainability Science (</w:t>
      </w:r>
      <w:proofErr w:type="spellStart"/>
      <w:r w:rsidRPr="00C126D4">
        <w:rPr>
          <w:color w:val="000000"/>
        </w:rPr>
        <w:t>PEGASuS</w:t>
      </w:r>
      <w:proofErr w:type="spellEnd"/>
      <w:r w:rsidRPr="00C126D4">
        <w:rPr>
          <w:color w:val="000000"/>
        </w:rPr>
        <w:t xml:space="preserve">), which supports research on questions critical to human wellbeing – from sustainable farming to the loss of mountain biodiversity. </w:t>
      </w:r>
    </w:p>
    <w:p w:rsidR="007617AF" w:rsidRPr="00C126D4" w:rsidRDefault="007617AF" w:rsidP="007617AF">
      <w:pPr>
        <w:ind w:left="1440" w:hanging="1440"/>
        <w:jc w:val="both"/>
        <w:rPr>
          <w:color w:val="000000"/>
        </w:rPr>
      </w:pPr>
    </w:p>
    <w:p w:rsidR="007617AF" w:rsidRPr="00C126D4" w:rsidRDefault="007617AF" w:rsidP="007617AF">
      <w:pPr>
        <w:ind w:left="1440" w:hanging="1440"/>
        <w:jc w:val="both"/>
        <w:rPr>
          <w:color w:val="000000"/>
        </w:rPr>
      </w:pPr>
      <w:r w:rsidRPr="00C126D4">
        <w:rPr>
          <w:color w:val="000000"/>
        </w:rPr>
        <w:t>2017 (June)</w:t>
      </w:r>
      <w:r w:rsidRPr="00C126D4">
        <w:rPr>
          <w:color w:val="000000"/>
        </w:rPr>
        <w:tab/>
        <w:t>Faculty Fellow, University of Oregon community-engagement workshop, sponsored by the university’s Sustainability Office.</w:t>
      </w:r>
    </w:p>
    <w:p w:rsidR="007617AF" w:rsidRPr="00C126D4" w:rsidRDefault="007617AF" w:rsidP="005F2612">
      <w:pPr>
        <w:pStyle w:val="Default"/>
        <w:ind w:left="1440" w:hanging="1440"/>
        <w:jc w:val="both"/>
      </w:pPr>
    </w:p>
    <w:p w:rsidR="005F2612" w:rsidRPr="00C126D4" w:rsidRDefault="005F2612" w:rsidP="005F2612">
      <w:pPr>
        <w:pStyle w:val="Default"/>
        <w:ind w:left="1440" w:hanging="1440"/>
        <w:jc w:val="both"/>
      </w:pPr>
      <w:r w:rsidRPr="00C126D4">
        <w:t>2016</w:t>
      </w:r>
      <w:r w:rsidRPr="00C126D4">
        <w:tab/>
        <w:t xml:space="preserve">Faculty Research Award, University of Oregon, </w:t>
      </w:r>
      <w:r w:rsidRPr="00C126D4">
        <w:rPr>
          <w:rFonts w:ascii="Cambria" w:hAnsi="Cambria" w:cs="Cambria"/>
        </w:rPr>
        <w:t>Office of the Vice President for Research &amp; Innovation</w:t>
      </w:r>
      <w:r w:rsidRPr="00C126D4">
        <w:t>, funded to conduct field research in Bolivia in summer 2016</w:t>
      </w:r>
    </w:p>
    <w:p w:rsidR="005F2612" w:rsidRPr="00C126D4" w:rsidRDefault="005F2612" w:rsidP="00BE0DA6">
      <w:pPr>
        <w:ind w:left="1440" w:hanging="1440"/>
        <w:jc w:val="both"/>
      </w:pPr>
    </w:p>
    <w:p w:rsidR="00410831" w:rsidRPr="00C126D4" w:rsidRDefault="00410831" w:rsidP="00410831">
      <w:pPr>
        <w:ind w:left="1440" w:hanging="1440"/>
        <w:jc w:val="both"/>
      </w:pPr>
      <w:r w:rsidRPr="00C126D4">
        <w:t>2015</w:t>
      </w:r>
      <w:r w:rsidRPr="00C126D4">
        <w:tab/>
        <w:t>Underrepresented Minority Recruitment and Retention Program Summer Collaborative Research Funding</w:t>
      </w:r>
    </w:p>
    <w:p w:rsidR="00410831" w:rsidRPr="00C126D4" w:rsidRDefault="00410831" w:rsidP="00410831">
      <w:pPr>
        <w:ind w:left="1440" w:hanging="1440"/>
        <w:jc w:val="both"/>
      </w:pPr>
    </w:p>
    <w:p w:rsidR="00ED699E" w:rsidRPr="00C126D4" w:rsidRDefault="00ED699E" w:rsidP="00410831">
      <w:pPr>
        <w:ind w:left="1440" w:hanging="1440"/>
        <w:jc w:val="both"/>
      </w:pPr>
      <w:r w:rsidRPr="00C126D4">
        <w:t>2014</w:t>
      </w:r>
      <w:r w:rsidRPr="00C126D4">
        <w:tab/>
      </w:r>
      <w:proofErr w:type="spellStart"/>
      <w:r w:rsidRPr="00C126D4">
        <w:t>Hindery’s</w:t>
      </w:r>
      <w:proofErr w:type="spellEnd"/>
      <w:r w:rsidRPr="00C126D4">
        <w:t xml:space="preserve"> book, </w:t>
      </w:r>
      <w:r w:rsidRPr="00C126D4">
        <w:rPr>
          <w:rStyle w:val="Emphasis"/>
        </w:rPr>
        <w:t xml:space="preserve">From Enron to </w:t>
      </w:r>
      <w:proofErr w:type="spellStart"/>
      <w:r w:rsidRPr="00C126D4">
        <w:rPr>
          <w:rStyle w:val="Emphasis"/>
        </w:rPr>
        <w:t>Evo</w:t>
      </w:r>
      <w:proofErr w:type="spellEnd"/>
      <w:r w:rsidRPr="00C126D4">
        <w:rPr>
          <w:rStyle w:val="Emphasis"/>
        </w:rPr>
        <w:t>: Pipeline Politics, Global Environmentalism, and Indigenous Rights in Bolivia</w:t>
      </w:r>
      <w:r w:rsidRPr="00C126D4">
        <w:rPr>
          <w:rStyle w:val="Emphasis"/>
          <w:i w:val="0"/>
        </w:rPr>
        <w:t>,</w:t>
      </w:r>
      <w:r w:rsidRPr="00C126D4">
        <w:rPr>
          <w:rStyle w:val="Emphasis"/>
        </w:rPr>
        <w:t xml:space="preserve"> </w:t>
      </w:r>
      <w:r w:rsidRPr="00C126D4">
        <w:t>received an honorable mention for the 2014 Society for the Study of Social Problems (SSSP) in Pursuit of Social Justice Global Division Outstanding Book Award.</w:t>
      </w:r>
    </w:p>
    <w:p w:rsidR="00ED699E" w:rsidRPr="00C126D4" w:rsidRDefault="00ED699E" w:rsidP="00410831">
      <w:pPr>
        <w:ind w:left="1440" w:hanging="1440"/>
        <w:jc w:val="both"/>
      </w:pPr>
    </w:p>
    <w:p w:rsidR="005F5EFD" w:rsidRPr="00C126D4" w:rsidRDefault="005F5EFD" w:rsidP="005F5EFD">
      <w:pPr>
        <w:ind w:left="1440" w:hanging="1440"/>
        <w:jc w:val="both"/>
      </w:pPr>
      <w:r w:rsidRPr="00C126D4">
        <w:t>2013</w:t>
      </w:r>
      <w:r w:rsidRPr="00C126D4">
        <w:tab/>
      </w:r>
      <w:proofErr w:type="spellStart"/>
      <w:r w:rsidRPr="00C126D4">
        <w:t>Kariel</w:t>
      </w:r>
      <w:proofErr w:type="spellEnd"/>
      <w:r w:rsidRPr="00C126D4">
        <w:t xml:space="preserve"> Award (Department of Geography, University of Oregon) for research on social and environmental impacts of hydrocarbons activities in Bolivia and the US.</w:t>
      </w:r>
    </w:p>
    <w:p w:rsidR="005F5EFD" w:rsidRPr="00C126D4" w:rsidRDefault="005F5EFD" w:rsidP="005F5EFD">
      <w:pPr>
        <w:ind w:left="1440" w:hanging="1440"/>
        <w:jc w:val="both"/>
      </w:pPr>
    </w:p>
    <w:p w:rsidR="00934B68" w:rsidRPr="00C126D4" w:rsidRDefault="00934B68" w:rsidP="005F5EFD">
      <w:pPr>
        <w:ind w:left="1440" w:hanging="1440"/>
        <w:jc w:val="both"/>
      </w:pPr>
      <w:r w:rsidRPr="00C126D4">
        <w:t>2012</w:t>
      </w:r>
      <w:r w:rsidRPr="00C126D4">
        <w:tab/>
        <w:t xml:space="preserve">Oregon Humanities Center Author Subvention Grant, </w:t>
      </w:r>
      <w:r w:rsidR="00102D05" w:rsidRPr="00C126D4">
        <w:t xml:space="preserve">University of Oregon, </w:t>
      </w:r>
      <w:r w:rsidRPr="00C126D4">
        <w:t>funded book writing</w:t>
      </w:r>
    </w:p>
    <w:p w:rsidR="00C02F73" w:rsidRPr="00C126D4" w:rsidRDefault="00C02F73" w:rsidP="00BE0DA6">
      <w:pPr>
        <w:ind w:left="1440" w:hanging="1440"/>
        <w:jc w:val="both"/>
      </w:pPr>
    </w:p>
    <w:p w:rsidR="00934B68" w:rsidRPr="00C126D4" w:rsidRDefault="00934B68" w:rsidP="00BE0DA6">
      <w:pPr>
        <w:ind w:left="1440" w:hanging="1440"/>
        <w:jc w:val="both"/>
      </w:pPr>
      <w:r w:rsidRPr="00C126D4">
        <w:t>2012</w:t>
      </w:r>
      <w:r w:rsidRPr="00C126D4">
        <w:tab/>
        <w:t>Junior Professorship Development Award, University of Oregon, College of Arts and Sciences, funded book preparation</w:t>
      </w:r>
    </w:p>
    <w:p w:rsidR="00C02F73" w:rsidRPr="00C126D4" w:rsidRDefault="00C02F73" w:rsidP="00BE0DA6">
      <w:pPr>
        <w:ind w:left="1440" w:hanging="1440"/>
        <w:jc w:val="both"/>
      </w:pPr>
    </w:p>
    <w:p w:rsidR="00934B68" w:rsidRPr="00C126D4" w:rsidRDefault="00934B68" w:rsidP="00BE0DA6">
      <w:pPr>
        <w:pStyle w:val="Default"/>
        <w:ind w:left="1440" w:hanging="1440"/>
        <w:jc w:val="both"/>
      </w:pPr>
      <w:r w:rsidRPr="00C126D4">
        <w:t>2011</w:t>
      </w:r>
      <w:r w:rsidRPr="00C126D4">
        <w:tab/>
      </w:r>
      <w:r w:rsidR="00102D05" w:rsidRPr="00C126D4">
        <w:t xml:space="preserve">Summer Research Award, </w:t>
      </w:r>
      <w:r w:rsidRPr="00C126D4">
        <w:t>University of Oregon, Office of Research and Faculty Development, funded to conduct field research in Bolivia</w:t>
      </w:r>
    </w:p>
    <w:p w:rsidR="00C02F73" w:rsidRPr="00C126D4" w:rsidRDefault="00C02F73" w:rsidP="00BE0DA6">
      <w:pPr>
        <w:pStyle w:val="Default"/>
        <w:ind w:left="1440" w:hanging="1440"/>
        <w:jc w:val="both"/>
      </w:pPr>
    </w:p>
    <w:p w:rsidR="00934B68" w:rsidRPr="00C126D4" w:rsidRDefault="00102D05" w:rsidP="00BE0DA6">
      <w:pPr>
        <w:ind w:left="1440" w:hanging="1440"/>
        <w:jc w:val="both"/>
      </w:pPr>
      <w:r w:rsidRPr="00C126D4">
        <w:t>2010</w:t>
      </w:r>
      <w:r w:rsidRPr="00C126D4">
        <w:tab/>
      </w:r>
      <w:r w:rsidR="00934B68" w:rsidRPr="00C126D4">
        <w:t>Junior Professorship Development Award, University of Oregon, College of Arts and Sciences,  funded field research in Bolivia</w:t>
      </w:r>
    </w:p>
    <w:p w:rsidR="00C02F73" w:rsidRPr="00C126D4" w:rsidRDefault="00C02F73" w:rsidP="00BE0DA6">
      <w:pPr>
        <w:ind w:left="1440" w:hanging="1440"/>
        <w:jc w:val="both"/>
      </w:pPr>
    </w:p>
    <w:p w:rsidR="00934B68" w:rsidRPr="00C126D4" w:rsidRDefault="00102D05" w:rsidP="00BE0DA6">
      <w:pPr>
        <w:ind w:left="1440" w:hanging="1440"/>
        <w:jc w:val="both"/>
      </w:pPr>
      <w:r w:rsidRPr="00C126D4">
        <w:t>2010</w:t>
      </w:r>
      <w:r w:rsidRPr="00C126D4">
        <w:tab/>
      </w:r>
      <w:r w:rsidR="00934B68" w:rsidRPr="00C126D4">
        <w:t xml:space="preserve">Resident Scholar, </w:t>
      </w:r>
      <w:r w:rsidR="00BE0DA6" w:rsidRPr="00C126D4">
        <w:t xml:space="preserve">University of Oregon, Wayne Morse Center for Law And Politics, </w:t>
      </w:r>
      <w:r w:rsidR="00934B68" w:rsidRPr="00C126D4">
        <w:t>funded research on impacts of</w:t>
      </w:r>
      <w:r w:rsidR="00947331" w:rsidRPr="00C126D4">
        <w:t xml:space="preserve"> Liquefied Natural Gas projects</w:t>
      </w:r>
    </w:p>
    <w:p w:rsidR="00C02F73" w:rsidRPr="00C126D4" w:rsidRDefault="00C02F73" w:rsidP="00BE0DA6">
      <w:pPr>
        <w:ind w:left="1440" w:hanging="1440"/>
        <w:jc w:val="both"/>
      </w:pPr>
    </w:p>
    <w:p w:rsidR="00934B68" w:rsidRPr="00C126D4" w:rsidRDefault="00102D05" w:rsidP="00BE0DA6">
      <w:pPr>
        <w:ind w:left="1440" w:hanging="1440"/>
        <w:jc w:val="both"/>
      </w:pPr>
      <w:r w:rsidRPr="00C126D4">
        <w:t>2009</w:t>
      </w:r>
      <w:r w:rsidRPr="00C126D4">
        <w:tab/>
      </w:r>
      <w:r w:rsidR="00934B68" w:rsidRPr="00C126D4">
        <w:t xml:space="preserve">Junior Professorship Development Award, </w:t>
      </w:r>
      <w:smartTag w:uri="urn:schemas-microsoft-com:office:smarttags" w:element="date">
        <w:smartTagPr>
          <w:attr w:name="Month" w:val="9"/>
          <w:attr w:name="Day" w:val="22"/>
          <w:attr w:name="Year" w:val="2009"/>
        </w:smartTagPr>
        <w:smartTag w:uri="urn:schemas-microsoft-com:office:smarttags" w:element="date">
          <w:smartTagPr>
            <w:attr w:name="Month" w:val="9"/>
            <w:attr w:name="Day" w:val="22"/>
            <w:attr w:name="Year" w:val="2009"/>
          </w:smartTagPr>
          <w:r w:rsidR="00934B68" w:rsidRPr="00C126D4">
            <w:t>University</w:t>
          </w:r>
        </w:smartTag>
        <w:r w:rsidR="00934B68" w:rsidRPr="00C126D4">
          <w:t xml:space="preserve"> of </w:t>
        </w:r>
        <w:smartTag w:uri="urn:schemas-microsoft-com:office:smarttags" w:element="date">
          <w:smartTagPr>
            <w:attr w:name="Month" w:val="9"/>
            <w:attr w:name="Day" w:val="22"/>
            <w:attr w:name="Year" w:val="2009"/>
          </w:smartTagPr>
          <w:r w:rsidR="00934B68" w:rsidRPr="00C126D4">
            <w:t>Oregon</w:t>
          </w:r>
        </w:smartTag>
      </w:smartTag>
      <w:r w:rsidR="00934B68" w:rsidRPr="00C126D4">
        <w:t xml:space="preserve">, </w:t>
      </w:r>
      <w:smartTag w:uri="urn:schemas-microsoft-com:office:smarttags" w:element="date">
        <w:smartTagPr>
          <w:attr w:name="Month" w:val="9"/>
          <w:attr w:name="Day" w:val="22"/>
          <w:attr w:name="Year" w:val="2009"/>
        </w:smartTagPr>
        <w:smartTag w:uri="urn:schemas-microsoft-com:office:smarttags" w:element="date">
          <w:smartTagPr>
            <w:attr w:name="Month" w:val="9"/>
            <w:attr w:name="Day" w:val="22"/>
            <w:attr w:name="Year" w:val="2009"/>
          </w:smartTagPr>
          <w:r w:rsidR="00934B68" w:rsidRPr="00C126D4">
            <w:t>College</w:t>
          </w:r>
        </w:smartTag>
        <w:r w:rsidR="00934B68" w:rsidRPr="00C126D4">
          <w:t xml:space="preserve"> of </w:t>
        </w:r>
        <w:smartTag w:uri="urn:schemas-microsoft-com:office:smarttags" w:element="date">
          <w:smartTagPr>
            <w:attr w:name="Month" w:val="9"/>
            <w:attr w:name="Day" w:val="22"/>
            <w:attr w:name="Year" w:val="2009"/>
          </w:smartTagPr>
          <w:r w:rsidR="00934B68" w:rsidRPr="00C126D4">
            <w:t>Arts</w:t>
          </w:r>
        </w:smartTag>
      </w:smartTag>
      <w:r w:rsidR="00934B68" w:rsidRPr="00C126D4">
        <w:t xml:space="preserve"> and Sciences,  funded field research in Bolivia</w:t>
      </w:r>
    </w:p>
    <w:p w:rsidR="00C02F73" w:rsidRPr="00C126D4" w:rsidRDefault="00C02F73" w:rsidP="00BE0DA6">
      <w:pPr>
        <w:ind w:left="1440" w:hanging="1440"/>
        <w:jc w:val="both"/>
      </w:pPr>
    </w:p>
    <w:p w:rsidR="00934B68" w:rsidRPr="00C126D4" w:rsidRDefault="00102D05" w:rsidP="00BE0DA6">
      <w:pPr>
        <w:ind w:left="1440" w:hanging="1440"/>
        <w:jc w:val="both"/>
        <w:rPr>
          <w:i/>
          <w:iCs/>
        </w:rPr>
      </w:pPr>
      <w:r w:rsidRPr="00C126D4">
        <w:t>2008</w:t>
      </w:r>
      <w:r w:rsidRPr="00C126D4">
        <w:tab/>
      </w:r>
      <w:r w:rsidR="00934B68" w:rsidRPr="00C126D4">
        <w:t>Academic Affairs/</w:t>
      </w:r>
      <w:proofErr w:type="spellStart"/>
      <w:r w:rsidR="00934B68" w:rsidRPr="00C126D4">
        <w:t>CoDaC</w:t>
      </w:r>
      <w:proofErr w:type="spellEnd"/>
      <w:r w:rsidR="00934B68" w:rsidRPr="00C126D4">
        <w:t xml:space="preserve">, </w:t>
      </w:r>
      <w:r w:rsidR="00BE0DA6" w:rsidRPr="00C126D4">
        <w:t xml:space="preserve">University of Oregon, </w:t>
      </w:r>
      <w:r w:rsidR="00934B68" w:rsidRPr="00C126D4">
        <w:t xml:space="preserve">stipend to attend summer faculty institute on </w:t>
      </w:r>
      <w:r w:rsidR="00934B68" w:rsidRPr="00C126D4">
        <w:rPr>
          <w:i/>
          <w:iCs/>
        </w:rPr>
        <w:t>Engaging Students with Diverse Identities</w:t>
      </w:r>
    </w:p>
    <w:p w:rsidR="00C02F73" w:rsidRPr="00C126D4" w:rsidRDefault="00C02F73" w:rsidP="00BE0DA6">
      <w:pPr>
        <w:ind w:left="1440" w:hanging="1440"/>
        <w:jc w:val="both"/>
      </w:pPr>
    </w:p>
    <w:p w:rsidR="00934B68" w:rsidRPr="00C126D4" w:rsidRDefault="00102D05" w:rsidP="00BE0DA6">
      <w:pPr>
        <w:ind w:left="1440" w:hanging="1440"/>
        <w:jc w:val="both"/>
      </w:pPr>
      <w:r w:rsidRPr="00C126D4">
        <w:t>2008</w:t>
      </w:r>
      <w:r w:rsidRPr="00C126D4">
        <w:tab/>
      </w:r>
      <w:r w:rsidR="00BE0DA6" w:rsidRPr="00C126D4">
        <w:t xml:space="preserve">New Junior Faculty Award, </w:t>
      </w:r>
      <w:r w:rsidR="00934B68" w:rsidRPr="00C126D4">
        <w:t>University of Oregon, Office of Research and Faculty Development, funded field research in Bolivia</w:t>
      </w:r>
    </w:p>
    <w:p w:rsidR="00C02F73" w:rsidRPr="00C126D4" w:rsidRDefault="00C02F73" w:rsidP="00BE0DA6">
      <w:pPr>
        <w:ind w:left="1440" w:hanging="1440"/>
        <w:jc w:val="both"/>
        <w:rPr>
          <w:b/>
          <w:bCs/>
        </w:rPr>
      </w:pPr>
    </w:p>
    <w:p w:rsidR="00934B68" w:rsidRPr="00C126D4" w:rsidRDefault="00102D05" w:rsidP="00BE0DA6">
      <w:pPr>
        <w:ind w:left="1440" w:hanging="1440"/>
        <w:jc w:val="both"/>
      </w:pPr>
      <w:r w:rsidRPr="00C126D4">
        <w:t>2008</w:t>
      </w:r>
      <w:r w:rsidRPr="00C126D4">
        <w:tab/>
      </w:r>
      <w:r w:rsidR="00BE0DA6" w:rsidRPr="00C126D4">
        <w:t xml:space="preserve">Junior Professorship Development Award, </w:t>
      </w:r>
      <w:r w:rsidR="00934B68" w:rsidRPr="00C126D4">
        <w:t>University of Oregon, College of Arts and Sciences, funded field research in Bolivia</w:t>
      </w:r>
    </w:p>
    <w:p w:rsidR="00C02F73" w:rsidRPr="00C126D4" w:rsidRDefault="00C02F73" w:rsidP="00BE0DA6">
      <w:pPr>
        <w:ind w:left="1440" w:hanging="1440"/>
        <w:jc w:val="both"/>
      </w:pPr>
    </w:p>
    <w:p w:rsidR="00934B68" w:rsidRPr="00C126D4" w:rsidRDefault="00102D05" w:rsidP="00BE0DA6">
      <w:pPr>
        <w:ind w:left="1440" w:hanging="1440"/>
        <w:jc w:val="both"/>
      </w:pPr>
      <w:r w:rsidRPr="00C126D4">
        <w:t>1999</w:t>
      </w:r>
      <w:r w:rsidRPr="00C126D4">
        <w:tab/>
      </w:r>
      <w:r w:rsidR="00934B68" w:rsidRPr="00C126D4">
        <w:t>Inter-American Foundation Grant</w:t>
      </w:r>
      <w:r w:rsidR="00C02F73" w:rsidRPr="00C126D4">
        <w:t>, UCLA,</w:t>
      </w:r>
      <w:r w:rsidR="00934B68" w:rsidRPr="00C126D4">
        <w:t xml:space="preserve"> funded field research in Bolivia, Fall 1999-2000 </w:t>
      </w:r>
    </w:p>
    <w:p w:rsidR="00C02F73" w:rsidRPr="00C126D4" w:rsidRDefault="00C02F73" w:rsidP="00BE0DA6">
      <w:pPr>
        <w:ind w:left="1440" w:hanging="1440"/>
        <w:jc w:val="both"/>
      </w:pPr>
    </w:p>
    <w:p w:rsidR="00934B68" w:rsidRPr="00C126D4" w:rsidRDefault="00102D05" w:rsidP="00BE0DA6">
      <w:pPr>
        <w:ind w:left="1440" w:hanging="1440"/>
        <w:jc w:val="both"/>
      </w:pPr>
      <w:r w:rsidRPr="00C126D4">
        <w:lastRenderedPageBreak/>
        <w:t>1999</w:t>
      </w:r>
      <w:r w:rsidRPr="00C126D4">
        <w:tab/>
      </w:r>
      <w:r w:rsidR="00934B68" w:rsidRPr="00C126D4">
        <w:t>Tinker Foundation Grant</w:t>
      </w:r>
      <w:r w:rsidR="00C02F73" w:rsidRPr="00C126D4">
        <w:t>, UCLA,</w:t>
      </w:r>
      <w:r w:rsidR="00934B68" w:rsidRPr="00C126D4">
        <w:t xml:space="preserve"> funded field research in Bolivia, Fall 1999-2000 </w:t>
      </w:r>
    </w:p>
    <w:p w:rsidR="00C02F73" w:rsidRPr="00C126D4" w:rsidRDefault="00C02F73" w:rsidP="00BE0DA6">
      <w:pPr>
        <w:ind w:left="1440" w:hanging="1440"/>
        <w:jc w:val="both"/>
      </w:pPr>
    </w:p>
    <w:p w:rsidR="00934B68" w:rsidRPr="00C126D4" w:rsidRDefault="00102D05" w:rsidP="00BE0DA6">
      <w:pPr>
        <w:ind w:left="1440" w:hanging="1440"/>
        <w:jc w:val="both"/>
      </w:pPr>
      <w:r w:rsidRPr="00C126D4">
        <w:t>1999</w:t>
      </w:r>
      <w:r w:rsidRPr="00C126D4">
        <w:tab/>
      </w:r>
      <w:r w:rsidR="00934B68" w:rsidRPr="00C126D4">
        <w:t>Latin American Center Grant</w:t>
      </w:r>
      <w:r w:rsidR="00C02F73" w:rsidRPr="00C126D4">
        <w:t>,</w:t>
      </w:r>
      <w:r w:rsidR="00323B7F" w:rsidRPr="00C126D4">
        <w:t xml:space="preserve"> </w:t>
      </w:r>
      <w:r w:rsidR="00C02F73" w:rsidRPr="00C126D4">
        <w:t>UCLA,</w:t>
      </w:r>
      <w:r w:rsidR="00934B68" w:rsidRPr="00C126D4">
        <w:t xml:space="preserve"> funded field research in Bolivia, Fall 1999-2000 </w:t>
      </w:r>
    </w:p>
    <w:p w:rsidR="00C02F73" w:rsidRPr="00C126D4" w:rsidRDefault="00C02F73" w:rsidP="00BE0DA6">
      <w:pPr>
        <w:ind w:left="1440" w:hanging="1440"/>
        <w:jc w:val="both"/>
      </w:pPr>
    </w:p>
    <w:p w:rsidR="00934B68" w:rsidRPr="00C126D4" w:rsidRDefault="00102D05" w:rsidP="00BE0DA6">
      <w:pPr>
        <w:ind w:left="1440" w:hanging="1440"/>
        <w:jc w:val="both"/>
      </w:pPr>
      <w:r w:rsidRPr="00C126D4">
        <w:t>1998</w:t>
      </w:r>
      <w:r w:rsidRPr="00C126D4">
        <w:tab/>
      </w:r>
      <w:r w:rsidR="00934B68" w:rsidRPr="00C126D4">
        <w:t>Ford Foundation Grant</w:t>
      </w:r>
      <w:r w:rsidR="00C02F73" w:rsidRPr="00C126D4">
        <w:t>, UCLA</w:t>
      </w:r>
      <w:r w:rsidR="00934B68" w:rsidRPr="00C126D4">
        <w:t xml:space="preserve"> funded field research in Bolivia during Summer, 1998</w:t>
      </w:r>
    </w:p>
    <w:p w:rsidR="00934B68" w:rsidRPr="00C126D4" w:rsidRDefault="00934B68" w:rsidP="00934B68">
      <w:pPr>
        <w:jc w:val="both"/>
      </w:pPr>
    </w:p>
    <w:p w:rsidR="002116BF" w:rsidRPr="00C126D4" w:rsidRDefault="004217C0" w:rsidP="002116BF">
      <w:pPr>
        <w:rPr>
          <w:b/>
          <w:bCs/>
          <w:i/>
        </w:rPr>
      </w:pPr>
      <w:r w:rsidRPr="00C126D4">
        <w:rPr>
          <w:b/>
          <w:bCs/>
        </w:rPr>
        <w:t>Presentations at professional meetings, conferences and colloquia</w:t>
      </w:r>
      <w:r w:rsidR="00457677" w:rsidRPr="00C126D4">
        <w:rPr>
          <w:b/>
          <w:bCs/>
        </w:rPr>
        <w:t>:</w:t>
      </w:r>
    </w:p>
    <w:p w:rsidR="00D432FE" w:rsidRPr="00C126D4" w:rsidRDefault="00D432FE" w:rsidP="003A229D">
      <w:pPr>
        <w:jc w:val="both"/>
        <w:rPr>
          <w:b/>
          <w:bCs/>
        </w:rPr>
      </w:pPr>
    </w:p>
    <w:p w:rsidR="007617AF" w:rsidRPr="00C126D4" w:rsidRDefault="007617AF" w:rsidP="007617AF">
      <w:pPr>
        <w:ind w:left="1440" w:hanging="1440"/>
        <w:jc w:val="both"/>
        <w:rPr>
          <w:bCs/>
          <w:lang w:val="es-BO"/>
        </w:rPr>
      </w:pPr>
      <w:r w:rsidRPr="00C126D4">
        <w:rPr>
          <w:bCs/>
        </w:rPr>
        <w:t>2017 (May)</w:t>
      </w:r>
      <w:r w:rsidRPr="00C126D4">
        <w:rPr>
          <w:bCs/>
        </w:rPr>
        <w:tab/>
      </w:r>
      <w:r w:rsidRPr="00C126D4">
        <w:rPr>
          <w:bCs/>
          <w:i/>
        </w:rPr>
        <w:t>Export Credit Agencies, Neo-</w:t>
      </w:r>
      <w:proofErr w:type="spellStart"/>
      <w:r w:rsidRPr="00C126D4">
        <w:rPr>
          <w:bCs/>
          <w:i/>
        </w:rPr>
        <w:t>extractivism</w:t>
      </w:r>
      <w:proofErr w:type="spellEnd"/>
      <w:r w:rsidRPr="00C126D4">
        <w:rPr>
          <w:bCs/>
          <w:i/>
        </w:rPr>
        <w:t>, Indigenous Rights and the Environment in Bolivia’s Chiquitano Region</w:t>
      </w:r>
      <w:r w:rsidRPr="00C126D4">
        <w:rPr>
          <w:bCs/>
        </w:rPr>
        <w:t xml:space="preserve">: Latin American Studies Association conference, Lima, Peru. </w:t>
      </w:r>
      <w:r w:rsidRPr="00C126D4">
        <w:rPr>
          <w:bCs/>
          <w:lang w:val="es-BO"/>
        </w:rPr>
        <w:t>Co-</w:t>
      </w:r>
      <w:proofErr w:type="spellStart"/>
      <w:r w:rsidRPr="00C126D4">
        <w:rPr>
          <w:bCs/>
          <w:lang w:val="es-BO"/>
        </w:rPr>
        <w:t>presented</w:t>
      </w:r>
      <w:proofErr w:type="spellEnd"/>
      <w:r w:rsidRPr="00C126D4">
        <w:rPr>
          <w:bCs/>
          <w:lang w:val="es-BO"/>
        </w:rPr>
        <w:t xml:space="preserve"> </w:t>
      </w:r>
      <w:proofErr w:type="spellStart"/>
      <w:r w:rsidRPr="00C126D4">
        <w:rPr>
          <w:bCs/>
          <w:lang w:val="es-BO"/>
        </w:rPr>
        <w:t>paper</w:t>
      </w:r>
      <w:proofErr w:type="spellEnd"/>
      <w:r w:rsidRPr="00C126D4">
        <w:rPr>
          <w:bCs/>
          <w:lang w:val="es-BO"/>
        </w:rPr>
        <w:t xml:space="preserve"> </w:t>
      </w:r>
      <w:proofErr w:type="spellStart"/>
      <w:r w:rsidRPr="00C126D4">
        <w:rPr>
          <w:bCs/>
          <w:lang w:val="es-BO"/>
        </w:rPr>
        <w:t>with</w:t>
      </w:r>
      <w:proofErr w:type="spellEnd"/>
      <w:r w:rsidRPr="00C126D4">
        <w:rPr>
          <w:bCs/>
          <w:lang w:val="es-BO"/>
        </w:rPr>
        <w:t xml:space="preserve"> José Antonio Martínez Montaño, </w:t>
      </w:r>
      <w:proofErr w:type="spellStart"/>
      <w:r w:rsidRPr="00C126D4">
        <w:rPr>
          <w:bCs/>
          <w:lang w:val="es-BO"/>
        </w:rPr>
        <w:t>Sociology</w:t>
      </w:r>
      <w:proofErr w:type="spellEnd"/>
      <w:r w:rsidRPr="00C126D4">
        <w:rPr>
          <w:bCs/>
          <w:lang w:val="es-BO"/>
        </w:rPr>
        <w:t xml:space="preserve"> </w:t>
      </w:r>
      <w:proofErr w:type="spellStart"/>
      <w:r w:rsidRPr="00C126D4">
        <w:rPr>
          <w:bCs/>
          <w:lang w:val="es-BO"/>
        </w:rPr>
        <w:t>Professor</w:t>
      </w:r>
      <w:proofErr w:type="spellEnd"/>
      <w:r w:rsidRPr="00C126D4">
        <w:rPr>
          <w:bCs/>
          <w:lang w:val="es-BO"/>
        </w:rPr>
        <w:t>, Universidad Autónoma Gabriel René Moreno.</w:t>
      </w:r>
    </w:p>
    <w:p w:rsidR="007617AF" w:rsidRPr="00C126D4" w:rsidRDefault="007617AF" w:rsidP="00E31080">
      <w:pPr>
        <w:ind w:left="1440" w:hanging="1440"/>
        <w:rPr>
          <w:lang w:val="es-BO"/>
        </w:rPr>
      </w:pPr>
    </w:p>
    <w:p w:rsidR="00E31080" w:rsidRPr="00C126D4" w:rsidRDefault="00E31080" w:rsidP="00E31080">
      <w:pPr>
        <w:ind w:left="1440" w:hanging="1440"/>
      </w:pPr>
      <w:r w:rsidRPr="00C126D4">
        <w:t>2015</w:t>
      </w:r>
      <w:r w:rsidRPr="00C126D4">
        <w:tab/>
      </w:r>
      <w:r w:rsidRPr="00C126D4">
        <w:rPr>
          <w:i/>
        </w:rPr>
        <w:t>Collaborative research with indigenous peoples, sustainable community development and resource extraction in Bolivia</w:t>
      </w:r>
      <w:r w:rsidRPr="00C126D4">
        <w:t>, Extraction, Contention, Development: A Symposium on Scholarship and Politics, University of Washington, WA. (Invited)</w:t>
      </w:r>
    </w:p>
    <w:p w:rsidR="00E31080" w:rsidRPr="00C126D4" w:rsidRDefault="00E31080" w:rsidP="00E31080">
      <w:pPr>
        <w:ind w:left="1440" w:hanging="1440"/>
      </w:pPr>
    </w:p>
    <w:p w:rsidR="00E31080" w:rsidRPr="00C126D4" w:rsidRDefault="00E31080" w:rsidP="00E31080">
      <w:pPr>
        <w:ind w:left="1440" w:hanging="1440"/>
      </w:pPr>
      <w:r w:rsidRPr="00C126D4">
        <w:t>2014</w:t>
      </w:r>
      <w:r w:rsidRPr="00C126D4">
        <w:tab/>
      </w:r>
      <w:r w:rsidRPr="00C126D4">
        <w:rPr>
          <w:i/>
        </w:rPr>
        <w:t>“Post”-neoliberalism, extractive industries and indigenous mobilization in Bolivia</w:t>
      </w:r>
      <w:r w:rsidRPr="00C126D4">
        <w:t>: Political Geography of the Environment conference, University of Oregon. (Invited)</w:t>
      </w:r>
    </w:p>
    <w:p w:rsidR="00E31080" w:rsidRPr="00C126D4" w:rsidRDefault="00E31080" w:rsidP="00E31080">
      <w:pPr>
        <w:rPr>
          <w:rFonts w:ascii="Calibri" w:hAnsi="Calibri"/>
        </w:rPr>
      </w:pPr>
    </w:p>
    <w:p w:rsidR="003E73B1" w:rsidRPr="00C126D4" w:rsidRDefault="003E73B1" w:rsidP="003E73B1">
      <w:pPr>
        <w:jc w:val="both"/>
        <w:rPr>
          <w:bCs/>
          <w:i/>
        </w:rPr>
      </w:pPr>
      <w:r w:rsidRPr="00C126D4">
        <w:rPr>
          <w:bCs/>
        </w:rPr>
        <w:t>2014</w:t>
      </w:r>
      <w:r w:rsidRPr="00C126D4">
        <w:rPr>
          <w:bCs/>
        </w:rPr>
        <w:tab/>
      </w:r>
      <w:r w:rsidRPr="00C126D4">
        <w:rPr>
          <w:bCs/>
        </w:rPr>
        <w:tab/>
      </w:r>
      <w:r w:rsidRPr="00C126D4">
        <w:rPr>
          <w:bCs/>
          <w:i/>
        </w:rPr>
        <w:t xml:space="preserve">From Enron to </w:t>
      </w:r>
      <w:proofErr w:type="spellStart"/>
      <w:r w:rsidRPr="00C126D4">
        <w:rPr>
          <w:bCs/>
          <w:i/>
        </w:rPr>
        <w:t>Evo</w:t>
      </w:r>
      <w:proofErr w:type="spellEnd"/>
      <w:r w:rsidRPr="00C126D4">
        <w:rPr>
          <w:bCs/>
          <w:i/>
        </w:rPr>
        <w:t>: Pipeline Politics, Global Environmentalism, and Indigenous Rights in</w:t>
      </w:r>
    </w:p>
    <w:p w:rsidR="003E73B1" w:rsidRPr="00C126D4" w:rsidRDefault="003E73B1" w:rsidP="003E73B1">
      <w:pPr>
        <w:ind w:left="720" w:firstLine="720"/>
        <w:jc w:val="both"/>
        <w:rPr>
          <w:bCs/>
        </w:rPr>
      </w:pPr>
      <w:r w:rsidRPr="00C126D4">
        <w:rPr>
          <w:bCs/>
          <w:i/>
        </w:rPr>
        <w:t>Bolivia</w:t>
      </w:r>
      <w:r w:rsidRPr="00C126D4">
        <w:rPr>
          <w:bCs/>
        </w:rPr>
        <w:t xml:space="preserve">: </w:t>
      </w:r>
      <w:r w:rsidRPr="00C126D4">
        <w:t>Association of American Geographers Annual Meeting, Tampa, FL. (co-organizer)</w:t>
      </w:r>
    </w:p>
    <w:p w:rsidR="003E73B1" w:rsidRPr="00C126D4" w:rsidRDefault="003E73B1" w:rsidP="003E73B1">
      <w:pPr>
        <w:ind w:left="720" w:firstLine="720"/>
        <w:jc w:val="both"/>
        <w:rPr>
          <w:bCs/>
        </w:rPr>
      </w:pPr>
    </w:p>
    <w:p w:rsidR="003E73B1" w:rsidRPr="00C126D4" w:rsidRDefault="003E73B1" w:rsidP="003E73B1">
      <w:pPr>
        <w:jc w:val="both"/>
        <w:rPr>
          <w:bCs/>
          <w:i/>
        </w:rPr>
      </w:pPr>
      <w:r w:rsidRPr="00C126D4">
        <w:rPr>
          <w:bCs/>
        </w:rPr>
        <w:t>2014</w:t>
      </w:r>
      <w:r w:rsidRPr="00C126D4">
        <w:rPr>
          <w:bCs/>
        </w:rPr>
        <w:tab/>
      </w:r>
      <w:r w:rsidRPr="00C126D4">
        <w:rPr>
          <w:bCs/>
        </w:rPr>
        <w:tab/>
      </w:r>
      <w:r w:rsidRPr="00C126D4">
        <w:rPr>
          <w:bCs/>
          <w:i/>
        </w:rPr>
        <w:t xml:space="preserve">From Enron to </w:t>
      </w:r>
      <w:proofErr w:type="spellStart"/>
      <w:r w:rsidRPr="00C126D4">
        <w:rPr>
          <w:bCs/>
          <w:i/>
        </w:rPr>
        <w:t>Evo</w:t>
      </w:r>
      <w:proofErr w:type="spellEnd"/>
      <w:r w:rsidRPr="00C126D4">
        <w:rPr>
          <w:bCs/>
          <w:i/>
        </w:rPr>
        <w:t>: Pipeline Politics, Global Environmentalism, and Indigenous Rights in</w:t>
      </w:r>
    </w:p>
    <w:p w:rsidR="003E73B1" w:rsidRPr="00C126D4" w:rsidRDefault="003E73B1" w:rsidP="003E73B1">
      <w:pPr>
        <w:ind w:left="720" w:firstLine="720"/>
        <w:jc w:val="both"/>
        <w:rPr>
          <w:bCs/>
        </w:rPr>
      </w:pPr>
      <w:r w:rsidRPr="00C126D4">
        <w:rPr>
          <w:bCs/>
          <w:i/>
        </w:rPr>
        <w:t>Bolivia</w:t>
      </w:r>
      <w:r w:rsidRPr="00C126D4">
        <w:rPr>
          <w:bCs/>
        </w:rPr>
        <w:t>: Latin American Studies Association conference, Chicago, IL. (Invited)</w:t>
      </w:r>
    </w:p>
    <w:p w:rsidR="003E73B1" w:rsidRPr="00C126D4" w:rsidRDefault="003E73B1" w:rsidP="003E73B1">
      <w:pPr>
        <w:ind w:left="720" w:firstLine="720"/>
        <w:jc w:val="both"/>
        <w:rPr>
          <w:bCs/>
        </w:rPr>
      </w:pPr>
    </w:p>
    <w:p w:rsidR="0043732F" w:rsidRPr="00C126D4" w:rsidRDefault="0043732F" w:rsidP="005832EE">
      <w:pPr>
        <w:tabs>
          <w:tab w:val="left" w:pos="900"/>
        </w:tabs>
        <w:ind w:left="1440" w:hanging="1440"/>
        <w:jc w:val="both"/>
        <w:rPr>
          <w:bCs/>
        </w:rPr>
      </w:pPr>
      <w:r w:rsidRPr="00C126D4">
        <w:rPr>
          <w:bCs/>
        </w:rPr>
        <w:t>2013</w:t>
      </w:r>
      <w:r w:rsidRPr="00C126D4">
        <w:rPr>
          <w:bCs/>
        </w:rPr>
        <w:tab/>
      </w:r>
      <w:r w:rsidRPr="00C126D4">
        <w:rPr>
          <w:bCs/>
        </w:rPr>
        <w:tab/>
      </w:r>
      <w:r w:rsidRPr="00C126D4">
        <w:rPr>
          <w:bCs/>
          <w:i/>
        </w:rPr>
        <w:t>Struggles over scale: cumulative impact assessment and Liquefied Natural Gas (LNG) projects</w:t>
      </w:r>
      <w:r w:rsidR="005B0F07" w:rsidRPr="00C126D4">
        <w:rPr>
          <w:bCs/>
        </w:rPr>
        <w:t>.</w:t>
      </w:r>
      <w:r w:rsidRPr="00C126D4">
        <w:rPr>
          <w:bCs/>
        </w:rPr>
        <w:t xml:space="preserve"> </w:t>
      </w:r>
      <w:r w:rsidRPr="00C126D4">
        <w:t>Association of American Geographers Annual Meeting, New York, New York.</w:t>
      </w:r>
      <w:r w:rsidR="00814FAA" w:rsidRPr="00C126D4">
        <w:t xml:space="preserve"> (Invited)</w:t>
      </w:r>
    </w:p>
    <w:p w:rsidR="00814FAA" w:rsidRPr="00C126D4" w:rsidRDefault="00814FAA" w:rsidP="005832EE">
      <w:pPr>
        <w:tabs>
          <w:tab w:val="left" w:pos="900"/>
        </w:tabs>
        <w:ind w:left="1440" w:hanging="1440"/>
        <w:jc w:val="both"/>
        <w:rPr>
          <w:bCs/>
        </w:rPr>
      </w:pPr>
    </w:p>
    <w:p w:rsidR="00E839E1" w:rsidRPr="00C126D4" w:rsidRDefault="00E839E1" w:rsidP="005832EE">
      <w:pPr>
        <w:tabs>
          <w:tab w:val="left" w:pos="900"/>
        </w:tabs>
        <w:ind w:left="1440" w:hanging="1440"/>
        <w:jc w:val="both"/>
        <w:rPr>
          <w:bCs/>
        </w:rPr>
      </w:pPr>
      <w:r w:rsidRPr="00C126D4">
        <w:rPr>
          <w:bCs/>
        </w:rPr>
        <w:t>2012</w:t>
      </w:r>
      <w:r w:rsidR="0043732F" w:rsidRPr="00C126D4">
        <w:rPr>
          <w:bCs/>
        </w:rPr>
        <w:tab/>
      </w:r>
      <w:r w:rsidR="00814FAA" w:rsidRPr="00C126D4">
        <w:rPr>
          <w:bCs/>
        </w:rPr>
        <w:tab/>
      </w:r>
      <w:r w:rsidRPr="00C126D4">
        <w:rPr>
          <w:bCs/>
          <w:i/>
        </w:rPr>
        <w:t>Environmental governance in 'post' neoliberal Bolivia: conservation, extractive industries and indigenous mobilization in the Chiquitano Dry Forest and Pantanal Wetlands</w:t>
      </w:r>
      <w:r w:rsidR="005B0F07" w:rsidRPr="00C126D4">
        <w:rPr>
          <w:bCs/>
        </w:rPr>
        <w:t>.</w:t>
      </w:r>
      <w:r w:rsidRPr="00C126D4">
        <w:rPr>
          <w:bCs/>
        </w:rPr>
        <w:t xml:space="preserve"> Latin American Studies Association conference, San Francisco, CA.</w:t>
      </w:r>
    </w:p>
    <w:p w:rsidR="00814FAA" w:rsidRPr="00C126D4" w:rsidRDefault="00814FAA" w:rsidP="005832EE">
      <w:pPr>
        <w:tabs>
          <w:tab w:val="left" w:pos="900"/>
        </w:tabs>
        <w:ind w:left="1440" w:hanging="1440"/>
        <w:jc w:val="both"/>
        <w:rPr>
          <w:bCs/>
        </w:rPr>
      </w:pPr>
    </w:p>
    <w:p w:rsidR="00791E15" w:rsidRPr="00C126D4" w:rsidRDefault="00791E15" w:rsidP="005832EE">
      <w:pPr>
        <w:tabs>
          <w:tab w:val="left" w:pos="900"/>
        </w:tabs>
        <w:ind w:left="1440" w:hanging="1440"/>
        <w:jc w:val="both"/>
        <w:rPr>
          <w:bCs/>
        </w:rPr>
      </w:pPr>
      <w:r w:rsidRPr="00C126D4">
        <w:rPr>
          <w:bCs/>
        </w:rPr>
        <w:t>2012</w:t>
      </w:r>
      <w:r w:rsidR="00814FAA" w:rsidRPr="00C126D4">
        <w:rPr>
          <w:bCs/>
        </w:rPr>
        <w:tab/>
      </w:r>
      <w:r w:rsidR="00814FAA" w:rsidRPr="00C126D4">
        <w:rPr>
          <w:bCs/>
        </w:rPr>
        <w:tab/>
      </w:r>
      <w:r w:rsidRPr="00C126D4">
        <w:rPr>
          <w:bCs/>
          <w:i/>
        </w:rPr>
        <w:t xml:space="preserve">Enron’s </w:t>
      </w:r>
      <w:r w:rsidR="004E3A2A" w:rsidRPr="00C126D4">
        <w:rPr>
          <w:bCs/>
          <w:i/>
        </w:rPr>
        <w:t>g</w:t>
      </w:r>
      <w:r w:rsidRPr="00C126D4">
        <w:rPr>
          <w:bCs/>
          <w:i/>
        </w:rPr>
        <w:t xml:space="preserve">host over </w:t>
      </w:r>
      <w:proofErr w:type="spellStart"/>
      <w:r w:rsidRPr="00C126D4">
        <w:rPr>
          <w:bCs/>
          <w:i/>
        </w:rPr>
        <w:t>Evo</w:t>
      </w:r>
      <w:proofErr w:type="spellEnd"/>
      <w:r w:rsidRPr="00C126D4">
        <w:rPr>
          <w:bCs/>
          <w:i/>
        </w:rPr>
        <w:t xml:space="preserve">: Indigenous </w:t>
      </w:r>
      <w:r w:rsidR="004E3A2A" w:rsidRPr="00C126D4">
        <w:rPr>
          <w:bCs/>
          <w:i/>
        </w:rPr>
        <w:t>m</w:t>
      </w:r>
      <w:r w:rsidRPr="00C126D4">
        <w:rPr>
          <w:bCs/>
          <w:i/>
        </w:rPr>
        <w:t xml:space="preserve">obilization and </w:t>
      </w:r>
      <w:r w:rsidR="004E3A2A" w:rsidRPr="00C126D4">
        <w:rPr>
          <w:bCs/>
          <w:i/>
        </w:rPr>
        <w:t>c</w:t>
      </w:r>
      <w:r w:rsidRPr="00C126D4">
        <w:rPr>
          <w:bCs/>
          <w:i/>
        </w:rPr>
        <w:t xml:space="preserve">ompensation </w:t>
      </w:r>
      <w:r w:rsidR="004E3A2A" w:rsidRPr="00C126D4">
        <w:rPr>
          <w:bCs/>
          <w:i/>
        </w:rPr>
        <w:t>a</w:t>
      </w:r>
      <w:r w:rsidRPr="00C126D4">
        <w:rPr>
          <w:bCs/>
          <w:i/>
        </w:rPr>
        <w:t>gree</w:t>
      </w:r>
      <w:r w:rsidR="005B0F07" w:rsidRPr="00C126D4">
        <w:rPr>
          <w:bCs/>
          <w:i/>
        </w:rPr>
        <w:t>ments in Bolivia’s Chiquitanía</w:t>
      </w:r>
      <w:r w:rsidR="005B0F07" w:rsidRPr="00C126D4">
        <w:rPr>
          <w:bCs/>
        </w:rPr>
        <w:t>.</w:t>
      </w:r>
      <w:r w:rsidRPr="00C126D4">
        <w:rPr>
          <w:bCs/>
        </w:rPr>
        <w:t xml:space="preserve"> </w:t>
      </w:r>
      <w:r w:rsidRPr="00C126D4">
        <w:t>Association of American Geographers Annual Meeting, New York, New York.</w:t>
      </w:r>
      <w:r w:rsidR="004E3A2A" w:rsidRPr="00C126D4">
        <w:t xml:space="preserve"> (Invited)</w:t>
      </w:r>
    </w:p>
    <w:p w:rsidR="004E3A2A" w:rsidRPr="00C126D4" w:rsidRDefault="004E3A2A" w:rsidP="005832EE">
      <w:pPr>
        <w:tabs>
          <w:tab w:val="left" w:pos="900"/>
        </w:tabs>
        <w:ind w:left="1440" w:hanging="1440"/>
        <w:jc w:val="both"/>
        <w:rPr>
          <w:bCs/>
        </w:rPr>
      </w:pPr>
    </w:p>
    <w:p w:rsidR="00CD5B38" w:rsidRPr="00C126D4" w:rsidRDefault="004E3A2A" w:rsidP="005832EE">
      <w:pPr>
        <w:tabs>
          <w:tab w:val="left" w:pos="900"/>
        </w:tabs>
        <w:ind w:left="1440" w:hanging="1440"/>
        <w:jc w:val="both"/>
        <w:rPr>
          <w:bCs/>
        </w:rPr>
      </w:pPr>
      <w:r w:rsidRPr="00C126D4">
        <w:rPr>
          <w:bCs/>
        </w:rPr>
        <w:t>2011</w:t>
      </w:r>
      <w:r w:rsidRPr="00C126D4">
        <w:rPr>
          <w:bCs/>
        </w:rPr>
        <w:tab/>
      </w:r>
      <w:r w:rsidRPr="00C126D4">
        <w:rPr>
          <w:bCs/>
        </w:rPr>
        <w:tab/>
      </w:r>
      <w:r w:rsidR="00CD5B38" w:rsidRPr="00C126D4">
        <w:rPr>
          <w:bCs/>
          <w:i/>
        </w:rPr>
        <w:t>Clashing cosmologies, constitutional contradictions and ex</w:t>
      </w:r>
      <w:r w:rsidR="005B0F07" w:rsidRPr="00C126D4">
        <w:rPr>
          <w:bCs/>
          <w:i/>
        </w:rPr>
        <w:t>tractive industries in Bolivia</w:t>
      </w:r>
      <w:r w:rsidR="005B0F07" w:rsidRPr="00C126D4">
        <w:rPr>
          <w:bCs/>
        </w:rPr>
        <w:t>.</w:t>
      </w:r>
      <w:r w:rsidR="00CD5B38" w:rsidRPr="00C126D4">
        <w:rPr>
          <w:bCs/>
        </w:rPr>
        <w:t xml:space="preserve"> Second Conference on Ethnicity, Race and Indigenous Peoples in Latin America and the Caribbean, </w:t>
      </w:r>
      <w:r w:rsidRPr="00C126D4">
        <w:rPr>
          <w:bCs/>
        </w:rPr>
        <w:t xml:space="preserve">UCSD, </w:t>
      </w:r>
      <w:r w:rsidR="00CD5B38" w:rsidRPr="00C126D4">
        <w:rPr>
          <w:bCs/>
        </w:rPr>
        <w:t>San Diego, California.</w:t>
      </w:r>
      <w:r w:rsidRPr="00C126D4">
        <w:rPr>
          <w:bCs/>
        </w:rPr>
        <w:t xml:space="preserve"> (Invited)</w:t>
      </w:r>
    </w:p>
    <w:p w:rsidR="004E3A2A" w:rsidRPr="00C126D4" w:rsidRDefault="004E3A2A" w:rsidP="005832EE">
      <w:pPr>
        <w:tabs>
          <w:tab w:val="left" w:pos="900"/>
        </w:tabs>
        <w:ind w:left="1440" w:hanging="1440"/>
        <w:jc w:val="both"/>
        <w:rPr>
          <w:bCs/>
        </w:rPr>
      </w:pPr>
    </w:p>
    <w:p w:rsidR="00A84AA0" w:rsidRPr="00C126D4" w:rsidRDefault="004E3A2A" w:rsidP="005832EE">
      <w:pPr>
        <w:tabs>
          <w:tab w:val="left" w:pos="900"/>
        </w:tabs>
        <w:ind w:left="1440" w:hanging="1440"/>
        <w:jc w:val="both"/>
        <w:rPr>
          <w:bCs/>
        </w:rPr>
      </w:pPr>
      <w:r w:rsidRPr="00C126D4">
        <w:rPr>
          <w:bCs/>
        </w:rPr>
        <w:t>2011</w:t>
      </w:r>
      <w:r w:rsidRPr="00C126D4">
        <w:rPr>
          <w:bCs/>
        </w:rPr>
        <w:tab/>
      </w:r>
      <w:r w:rsidRPr="00C126D4">
        <w:rPr>
          <w:bCs/>
        </w:rPr>
        <w:tab/>
      </w:r>
      <w:r w:rsidR="00A84AA0" w:rsidRPr="00C126D4">
        <w:rPr>
          <w:bCs/>
          <w:i/>
        </w:rPr>
        <w:t>Synergistic impacts of gas and mining development in Bolivia's Chiquitanía: the sig</w:t>
      </w:r>
      <w:r w:rsidR="005B0F07" w:rsidRPr="00C126D4">
        <w:rPr>
          <w:bCs/>
          <w:i/>
        </w:rPr>
        <w:t>nificance of analytical scale</w:t>
      </w:r>
      <w:r w:rsidR="005B0F07" w:rsidRPr="00C126D4">
        <w:rPr>
          <w:bCs/>
        </w:rPr>
        <w:t xml:space="preserve">. </w:t>
      </w:r>
      <w:r w:rsidR="00A84AA0" w:rsidRPr="00C126D4">
        <w:t>Association of American Geographers Annual Meeting, Seattle, Washington</w:t>
      </w:r>
      <w:r w:rsidR="003F79C6" w:rsidRPr="00C126D4">
        <w:t>.</w:t>
      </w:r>
      <w:r w:rsidRPr="00C126D4">
        <w:t xml:space="preserve"> (Invited)</w:t>
      </w:r>
    </w:p>
    <w:p w:rsidR="004E3A2A" w:rsidRPr="00C126D4" w:rsidRDefault="004E3A2A" w:rsidP="005832EE">
      <w:pPr>
        <w:tabs>
          <w:tab w:val="left" w:pos="900"/>
        </w:tabs>
        <w:ind w:left="1440" w:hanging="1440"/>
        <w:jc w:val="both"/>
        <w:rPr>
          <w:bCs/>
        </w:rPr>
      </w:pPr>
    </w:p>
    <w:p w:rsidR="00B3134E" w:rsidRPr="00C126D4" w:rsidRDefault="00B3134E" w:rsidP="005832EE">
      <w:pPr>
        <w:tabs>
          <w:tab w:val="left" w:pos="900"/>
        </w:tabs>
        <w:ind w:left="1440" w:hanging="1440"/>
        <w:jc w:val="both"/>
        <w:rPr>
          <w:bCs/>
        </w:rPr>
      </w:pPr>
      <w:r w:rsidRPr="00C126D4">
        <w:rPr>
          <w:bCs/>
        </w:rPr>
        <w:t>2010</w:t>
      </w:r>
      <w:r w:rsidR="004E3A2A" w:rsidRPr="00C126D4">
        <w:rPr>
          <w:bCs/>
        </w:rPr>
        <w:tab/>
      </w:r>
      <w:r w:rsidR="004E3A2A" w:rsidRPr="00C126D4">
        <w:rPr>
          <w:bCs/>
        </w:rPr>
        <w:tab/>
      </w:r>
      <w:r w:rsidRPr="00C126D4">
        <w:rPr>
          <w:bCs/>
          <w:i/>
        </w:rPr>
        <w:t xml:space="preserve">Bolivia’s </w:t>
      </w:r>
      <w:r w:rsidR="003F79C6" w:rsidRPr="00C126D4">
        <w:rPr>
          <w:bCs/>
          <w:i/>
        </w:rPr>
        <w:t>l</w:t>
      </w:r>
      <w:r w:rsidRPr="00C126D4">
        <w:rPr>
          <w:bCs/>
          <w:i/>
        </w:rPr>
        <w:t xml:space="preserve">eftward </w:t>
      </w:r>
      <w:r w:rsidR="003F79C6" w:rsidRPr="00C126D4">
        <w:rPr>
          <w:bCs/>
          <w:i/>
        </w:rPr>
        <w:t>turn, and i</w:t>
      </w:r>
      <w:r w:rsidRPr="00C126D4">
        <w:rPr>
          <w:bCs/>
          <w:i/>
        </w:rPr>
        <w:t xml:space="preserve">mplications for </w:t>
      </w:r>
      <w:r w:rsidR="003F79C6" w:rsidRPr="00C126D4">
        <w:rPr>
          <w:bCs/>
          <w:i/>
        </w:rPr>
        <w:t>d</w:t>
      </w:r>
      <w:r w:rsidRPr="00C126D4">
        <w:rPr>
          <w:bCs/>
          <w:i/>
        </w:rPr>
        <w:t>eforestation in the Department of Santa Cruz</w:t>
      </w:r>
      <w:r w:rsidR="005B0F07" w:rsidRPr="00C126D4">
        <w:rPr>
          <w:bCs/>
        </w:rPr>
        <w:t xml:space="preserve">. </w:t>
      </w:r>
      <w:r w:rsidR="00866FDA" w:rsidRPr="00C126D4">
        <w:rPr>
          <w:bCs/>
        </w:rPr>
        <w:t>Association of American Geographers Annual Meeting, Washington D.C.</w:t>
      </w:r>
      <w:r w:rsidR="003F79C6" w:rsidRPr="00C126D4">
        <w:rPr>
          <w:bCs/>
        </w:rPr>
        <w:t xml:space="preserve"> (Co-organized)</w:t>
      </w:r>
      <w:r w:rsidR="00866FDA" w:rsidRPr="00C126D4">
        <w:rPr>
          <w:bCs/>
        </w:rPr>
        <w:t xml:space="preserve">  </w:t>
      </w:r>
    </w:p>
    <w:p w:rsidR="004E3A2A" w:rsidRPr="00C126D4" w:rsidRDefault="004E3A2A" w:rsidP="005832EE">
      <w:pPr>
        <w:tabs>
          <w:tab w:val="left" w:pos="900"/>
        </w:tabs>
        <w:ind w:left="1440" w:hanging="1440"/>
        <w:jc w:val="both"/>
        <w:rPr>
          <w:bCs/>
        </w:rPr>
      </w:pPr>
    </w:p>
    <w:p w:rsidR="002D75AE" w:rsidRPr="00C126D4" w:rsidRDefault="004E3A2A" w:rsidP="005832EE">
      <w:pPr>
        <w:tabs>
          <w:tab w:val="left" w:pos="900"/>
        </w:tabs>
        <w:ind w:left="1440" w:hanging="1440"/>
      </w:pPr>
      <w:r w:rsidRPr="00C126D4">
        <w:lastRenderedPageBreak/>
        <w:t>2008</w:t>
      </w:r>
      <w:r w:rsidRPr="00C126D4">
        <w:tab/>
      </w:r>
      <w:r w:rsidRPr="00C126D4">
        <w:tab/>
      </w:r>
      <w:r w:rsidR="002D75AE" w:rsidRPr="00C126D4">
        <w:rPr>
          <w:i/>
          <w:iCs/>
        </w:rPr>
        <w:t xml:space="preserve">Indigenous </w:t>
      </w:r>
      <w:r w:rsidR="003F79C6" w:rsidRPr="00C126D4">
        <w:rPr>
          <w:i/>
          <w:iCs/>
        </w:rPr>
        <w:t>p</w:t>
      </w:r>
      <w:r w:rsidR="002D75AE" w:rsidRPr="00C126D4">
        <w:rPr>
          <w:i/>
          <w:iCs/>
        </w:rPr>
        <w:t xml:space="preserve">eople’s </w:t>
      </w:r>
      <w:r w:rsidR="003F79C6" w:rsidRPr="00C126D4">
        <w:rPr>
          <w:i/>
          <w:iCs/>
        </w:rPr>
        <w:t>s</w:t>
      </w:r>
      <w:r w:rsidR="002D75AE" w:rsidRPr="00C126D4">
        <w:rPr>
          <w:i/>
          <w:iCs/>
        </w:rPr>
        <w:t xml:space="preserve">truggle for </w:t>
      </w:r>
      <w:r w:rsidR="003F79C6" w:rsidRPr="00C126D4">
        <w:rPr>
          <w:i/>
          <w:iCs/>
        </w:rPr>
        <w:t>l</w:t>
      </w:r>
      <w:r w:rsidR="002D75AE" w:rsidRPr="00C126D4">
        <w:rPr>
          <w:i/>
          <w:iCs/>
        </w:rPr>
        <w:t xml:space="preserve">and </w:t>
      </w:r>
      <w:r w:rsidR="003F79C6" w:rsidRPr="00C126D4">
        <w:rPr>
          <w:i/>
          <w:iCs/>
        </w:rPr>
        <w:t>t</w:t>
      </w:r>
      <w:r w:rsidR="002D75AE" w:rsidRPr="00C126D4">
        <w:rPr>
          <w:i/>
          <w:iCs/>
        </w:rPr>
        <w:t xml:space="preserve">enure in Bolivia’s </w:t>
      </w:r>
      <w:r w:rsidR="00925555" w:rsidRPr="00C126D4">
        <w:rPr>
          <w:i/>
          <w:iCs/>
        </w:rPr>
        <w:t>Chiquitanía</w:t>
      </w:r>
      <w:r w:rsidR="002D75AE" w:rsidRPr="00C126D4">
        <w:rPr>
          <w:i/>
          <w:iCs/>
        </w:rPr>
        <w:t xml:space="preserve">: the </w:t>
      </w:r>
      <w:r w:rsidR="003F79C6" w:rsidRPr="00C126D4">
        <w:rPr>
          <w:i/>
          <w:iCs/>
        </w:rPr>
        <w:t>c</w:t>
      </w:r>
      <w:r w:rsidR="002D75AE" w:rsidRPr="00C126D4">
        <w:rPr>
          <w:i/>
          <w:iCs/>
        </w:rPr>
        <w:t>ase of Enron and Shell’s Cuiabá Pipeline</w:t>
      </w:r>
      <w:r w:rsidR="003F79C6" w:rsidRPr="00C126D4">
        <w:rPr>
          <w:iCs/>
        </w:rPr>
        <w:t>.</w:t>
      </w:r>
      <w:r w:rsidR="003F79C6" w:rsidRPr="00C126D4">
        <w:t xml:space="preserve"> </w:t>
      </w:r>
      <w:r w:rsidR="00814FAA" w:rsidRPr="00C126D4">
        <w:t>University of Oregon</w:t>
      </w:r>
      <w:r w:rsidR="002D75AE" w:rsidRPr="00C126D4">
        <w:t xml:space="preserve"> International Research Forum.</w:t>
      </w:r>
      <w:r w:rsidR="003F79C6" w:rsidRPr="00C126D4">
        <w:t xml:space="preserve"> (Invited)</w:t>
      </w:r>
    </w:p>
    <w:p w:rsidR="003F79C6" w:rsidRPr="00C126D4" w:rsidRDefault="003F79C6" w:rsidP="005832EE">
      <w:pPr>
        <w:tabs>
          <w:tab w:val="left" w:pos="900"/>
        </w:tabs>
        <w:ind w:left="1440" w:hanging="1440"/>
      </w:pPr>
    </w:p>
    <w:p w:rsidR="004E4EF9" w:rsidRPr="00C126D4" w:rsidRDefault="003F79C6" w:rsidP="005832EE">
      <w:pPr>
        <w:tabs>
          <w:tab w:val="left" w:pos="900"/>
        </w:tabs>
        <w:ind w:left="1440" w:hanging="1440"/>
      </w:pPr>
      <w:r w:rsidRPr="00C126D4">
        <w:t>2008</w:t>
      </w:r>
      <w:r w:rsidRPr="00C126D4">
        <w:tab/>
      </w:r>
      <w:r w:rsidRPr="00C126D4">
        <w:tab/>
      </w:r>
      <w:r w:rsidRPr="00C126D4">
        <w:rPr>
          <w:i/>
          <w:iCs/>
        </w:rPr>
        <w:t>Indigenous people’s struggle for land t</w:t>
      </w:r>
      <w:r w:rsidR="004E4EF9" w:rsidRPr="00C126D4">
        <w:rPr>
          <w:i/>
          <w:iCs/>
        </w:rPr>
        <w:t xml:space="preserve">enure in Bolivia’s </w:t>
      </w:r>
      <w:r w:rsidR="00925555" w:rsidRPr="00C126D4">
        <w:rPr>
          <w:i/>
          <w:iCs/>
        </w:rPr>
        <w:t>Chiquitanía</w:t>
      </w:r>
      <w:r w:rsidRPr="00C126D4">
        <w:rPr>
          <w:i/>
          <w:iCs/>
        </w:rPr>
        <w:t>: the c</w:t>
      </w:r>
      <w:r w:rsidR="004E4EF9" w:rsidRPr="00C126D4">
        <w:rPr>
          <w:i/>
          <w:iCs/>
        </w:rPr>
        <w:t>a</w:t>
      </w:r>
      <w:r w:rsidRPr="00C126D4">
        <w:rPr>
          <w:i/>
          <w:iCs/>
        </w:rPr>
        <w:t>se of Enron and Shell’s Cuiabá p</w:t>
      </w:r>
      <w:r w:rsidR="004E4EF9" w:rsidRPr="00C126D4">
        <w:rPr>
          <w:i/>
          <w:iCs/>
        </w:rPr>
        <w:t>ipeline.</w:t>
      </w:r>
      <w:r w:rsidRPr="00C126D4">
        <w:t xml:space="preserve"> </w:t>
      </w:r>
      <w:r w:rsidR="004E4EF9" w:rsidRPr="00C126D4">
        <w:t>Association of American Geographers Annual Meeting, Boston, Massachusetts in one of two sessions on “Subterranean Political Ecologies in Latin America</w:t>
      </w:r>
      <w:r w:rsidR="002261F5" w:rsidRPr="00C126D4">
        <w:t>.</w:t>
      </w:r>
      <w:r w:rsidR="004E4EF9" w:rsidRPr="00C126D4">
        <w:t>”</w:t>
      </w:r>
      <w:r w:rsidRPr="00C126D4">
        <w:t xml:space="preserve"> (Invited)</w:t>
      </w:r>
    </w:p>
    <w:p w:rsidR="003F79C6" w:rsidRPr="00C126D4" w:rsidRDefault="003F79C6" w:rsidP="005832EE">
      <w:pPr>
        <w:tabs>
          <w:tab w:val="left" w:pos="900"/>
        </w:tabs>
        <w:ind w:left="1440" w:hanging="1440"/>
      </w:pPr>
    </w:p>
    <w:p w:rsidR="0045452C" w:rsidRPr="00C126D4" w:rsidRDefault="003F79C6" w:rsidP="005832EE">
      <w:pPr>
        <w:tabs>
          <w:tab w:val="left" w:pos="900"/>
        </w:tabs>
        <w:ind w:left="1440" w:hanging="1440"/>
      </w:pPr>
      <w:r w:rsidRPr="00C126D4">
        <w:t>2007</w:t>
      </w:r>
      <w:r w:rsidRPr="00C126D4">
        <w:tab/>
      </w:r>
      <w:r w:rsidRPr="00C126D4">
        <w:tab/>
      </w:r>
      <w:r w:rsidR="0045452C" w:rsidRPr="00C126D4">
        <w:rPr>
          <w:i/>
          <w:iCs/>
        </w:rPr>
        <w:t>Conflict over Enron and Shell’s Chiquitano Forest Conservation Program</w:t>
      </w:r>
      <w:r w:rsidR="0045452C" w:rsidRPr="00C126D4">
        <w:t xml:space="preserve">, </w:t>
      </w:r>
      <w:r w:rsidR="004033F0" w:rsidRPr="00C126D4">
        <w:t>University of Oregon</w:t>
      </w:r>
      <w:r w:rsidR="004943F6" w:rsidRPr="00C126D4">
        <w:t>,</w:t>
      </w:r>
      <w:r w:rsidR="004033F0" w:rsidRPr="00C126D4">
        <w:t xml:space="preserve"> </w:t>
      </w:r>
      <w:r w:rsidR="0045452C" w:rsidRPr="00C126D4">
        <w:t>Dep</w:t>
      </w:r>
      <w:r w:rsidRPr="00C126D4">
        <w:t>artment</w:t>
      </w:r>
      <w:r w:rsidR="0045452C" w:rsidRPr="00C126D4">
        <w:t xml:space="preserve"> of Geography</w:t>
      </w:r>
      <w:r w:rsidR="004033F0" w:rsidRPr="00C126D4">
        <w:t>.</w:t>
      </w:r>
      <w:r w:rsidR="00407A79" w:rsidRPr="00C126D4">
        <w:t xml:space="preserve"> (Invited)</w:t>
      </w:r>
    </w:p>
    <w:p w:rsidR="00407A79" w:rsidRPr="00C126D4" w:rsidRDefault="00407A79" w:rsidP="005832EE">
      <w:pPr>
        <w:tabs>
          <w:tab w:val="left" w:pos="900"/>
        </w:tabs>
        <w:ind w:left="1440" w:hanging="1440"/>
      </w:pPr>
    </w:p>
    <w:p w:rsidR="00E972D3" w:rsidRPr="00C126D4" w:rsidRDefault="00407A79" w:rsidP="005832EE">
      <w:pPr>
        <w:tabs>
          <w:tab w:val="left" w:pos="900"/>
        </w:tabs>
        <w:ind w:left="1440" w:hanging="1440"/>
        <w:jc w:val="both"/>
      </w:pPr>
      <w:bookmarkStart w:id="1" w:name="OLE_LINK2"/>
      <w:r w:rsidRPr="00C126D4">
        <w:t>2007</w:t>
      </w:r>
      <w:bookmarkEnd w:id="1"/>
      <w:r w:rsidRPr="00C126D4">
        <w:tab/>
      </w:r>
      <w:r w:rsidRPr="00C126D4">
        <w:tab/>
      </w:r>
      <w:r w:rsidRPr="00C126D4">
        <w:rPr>
          <w:i/>
          <w:iCs/>
        </w:rPr>
        <w:t>Regulatory challenges to protecting m</w:t>
      </w:r>
      <w:r w:rsidR="00E972D3" w:rsidRPr="00C126D4">
        <w:rPr>
          <w:i/>
          <w:iCs/>
        </w:rPr>
        <w:t>argin</w:t>
      </w:r>
      <w:r w:rsidRPr="00C126D4">
        <w:rPr>
          <w:i/>
          <w:iCs/>
        </w:rPr>
        <w:t>alized communities' groundwater and surface water from gasoline and perchlorate c</w:t>
      </w:r>
      <w:r w:rsidR="00E972D3" w:rsidRPr="00C126D4">
        <w:rPr>
          <w:i/>
          <w:iCs/>
        </w:rPr>
        <w:t>ontamination in California</w:t>
      </w:r>
      <w:r w:rsidRPr="00C126D4">
        <w:t xml:space="preserve">. </w:t>
      </w:r>
      <w:r w:rsidR="00E972D3" w:rsidRPr="00C126D4">
        <w:t>Association of American Geographers Annual Meeting, San Francisco, California.</w:t>
      </w:r>
    </w:p>
    <w:p w:rsidR="00407A79" w:rsidRPr="00C126D4" w:rsidRDefault="00407A79" w:rsidP="005832EE">
      <w:pPr>
        <w:tabs>
          <w:tab w:val="left" w:pos="900"/>
        </w:tabs>
        <w:ind w:left="1440" w:hanging="1440"/>
        <w:jc w:val="both"/>
      </w:pPr>
    </w:p>
    <w:p w:rsidR="00842503" w:rsidRPr="00C126D4" w:rsidRDefault="00407A79" w:rsidP="005832EE">
      <w:pPr>
        <w:tabs>
          <w:tab w:val="left" w:pos="900"/>
        </w:tabs>
        <w:ind w:left="1440" w:hanging="1440"/>
        <w:jc w:val="both"/>
      </w:pPr>
      <w:r w:rsidRPr="00C126D4">
        <w:t>2006</w:t>
      </w:r>
      <w:r w:rsidRPr="00C126D4">
        <w:tab/>
      </w:r>
      <w:r w:rsidRPr="00C126D4">
        <w:tab/>
      </w:r>
      <w:r w:rsidR="00925555" w:rsidRPr="00C126D4">
        <w:rPr>
          <w:i/>
          <w:iCs/>
        </w:rPr>
        <w:t>Liquefied</w:t>
      </w:r>
      <w:r w:rsidR="00746B87" w:rsidRPr="00C126D4">
        <w:rPr>
          <w:i/>
          <w:iCs/>
        </w:rPr>
        <w:t xml:space="preserve"> Natural Gas p</w:t>
      </w:r>
      <w:r w:rsidR="00842503" w:rsidRPr="00C126D4">
        <w:rPr>
          <w:i/>
          <w:iCs/>
        </w:rPr>
        <w:t>rojects and</w:t>
      </w:r>
      <w:r w:rsidRPr="00C126D4">
        <w:rPr>
          <w:i/>
          <w:iCs/>
        </w:rPr>
        <w:t xml:space="preserve"> their i</w:t>
      </w:r>
      <w:r w:rsidR="00842503" w:rsidRPr="00C126D4">
        <w:rPr>
          <w:i/>
          <w:iCs/>
        </w:rPr>
        <w:t>m</w:t>
      </w:r>
      <w:r w:rsidR="00746B87" w:rsidRPr="00C126D4">
        <w:rPr>
          <w:i/>
          <w:iCs/>
        </w:rPr>
        <w:t>pacts in South America and the s</w:t>
      </w:r>
      <w:r w:rsidR="00842503" w:rsidRPr="00C126D4">
        <w:rPr>
          <w:i/>
          <w:iCs/>
        </w:rPr>
        <w:t>outhwestern United States</w:t>
      </w:r>
      <w:r w:rsidRPr="00C126D4">
        <w:t xml:space="preserve">. </w:t>
      </w:r>
      <w:r w:rsidR="00842503" w:rsidRPr="00C126D4">
        <w:t>Association of American Geographers Annual Meeting, Chicago, Illinois.</w:t>
      </w:r>
    </w:p>
    <w:p w:rsidR="00407A79" w:rsidRPr="00C126D4" w:rsidRDefault="00407A79" w:rsidP="005832EE">
      <w:pPr>
        <w:tabs>
          <w:tab w:val="left" w:pos="900"/>
        </w:tabs>
        <w:ind w:left="1440" w:hanging="1440"/>
        <w:jc w:val="both"/>
      </w:pPr>
    </w:p>
    <w:p w:rsidR="00AF2119" w:rsidRPr="00C126D4" w:rsidRDefault="00407A79" w:rsidP="005832EE">
      <w:pPr>
        <w:tabs>
          <w:tab w:val="left" w:pos="900"/>
        </w:tabs>
        <w:ind w:left="1440" w:hanging="1440"/>
        <w:jc w:val="both"/>
      </w:pPr>
      <w:r w:rsidRPr="00C126D4">
        <w:t>2006</w:t>
      </w:r>
      <w:r w:rsidRPr="00C126D4">
        <w:tab/>
      </w:r>
      <w:r w:rsidRPr="00C126D4">
        <w:tab/>
      </w:r>
      <w:proofErr w:type="spellStart"/>
      <w:r w:rsidR="00AF2119" w:rsidRPr="00C126D4">
        <w:rPr>
          <w:i/>
          <w:iCs/>
        </w:rPr>
        <w:t>Impactos</w:t>
      </w:r>
      <w:proofErr w:type="spellEnd"/>
      <w:r w:rsidR="00AF2119" w:rsidRPr="00C126D4">
        <w:rPr>
          <w:i/>
          <w:iCs/>
        </w:rPr>
        <w:t xml:space="preserve"> </w:t>
      </w:r>
      <w:r w:rsidRPr="00C126D4">
        <w:rPr>
          <w:i/>
          <w:iCs/>
        </w:rPr>
        <w:t>s</w:t>
      </w:r>
      <w:r w:rsidR="00434930" w:rsidRPr="00C126D4">
        <w:rPr>
          <w:i/>
          <w:iCs/>
        </w:rPr>
        <w:t>ocio-</w:t>
      </w:r>
      <w:proofErr w:type="spellStart"/>
      <w:r w:rsidR="00434930" w:rsidRPr="00C126D4">
        <w:rPr>
          <w:i/>
          <w:iCs/>
        </w:rPr>
        <w:t>a</w:t>
      </w:r>
      <w:r w:rsidRPr="00C126D4">
        <w:rPr>
          <w:i/>
          <w:iCs/>
        </w:rPr>
        <w:t>mbientales</w:t>
      </w:r>
      <w:proofErr w:type="spellEnd"/>
      <w:r w:rsidRPr="00C126D4">
        <w:rPr>
          <w:i/>
          <w:iCs/>
        </w:rPr>
        <w:t xml:space="preserve"> </w:t>
      </w:r>
      <w:proofErr w:type="spellStart"/>
      <w:r w:rsidRPr="00C126D4">
        <w:rPr>
          <w:i/>
          <w:iCs/>
        </w:rPr>
        <w:t>provocados</w:t>
      </w:r>
      <w:proofErr w:type="spellEnd"/>
      <w:r w:rsidRPr="00C126D4">
        <w:rPr>
          <w:i/>
          <w:iCs/>
        </w:rPr>
        <w:t xml:space="preserve"> </w:t>
      </w:r>
      <w:proofErr w:type="spellStart"/>
      <w:r w:rsidRPr="00C126D4">
        <w:rPr>
          <w:i/>
          <w:iCs/>
        </w:rPr>
        <w:t>por</w:t>
      </w:r>
      <w:proofErr w:type="spellEnd"/>
      <w:r w:rsidRPr="00C126D4">
        <w:rPr>
          <w:i/>
          <w:iCs/>
        </w:rPr>
        <w:t xml:space="preserve"> el </w:t>
      </w:r>
      <w:proofErr w:type="spellStart"/>
      <w:r w:rsidRPr="00C126D4">
        <w:rPr>
          <w:i/>
          <w:iCs/>
        </w:rPr>
        <w:t>g</w:t>
      </w:r>
      <w:r w:rsidR="00AF2119" w:rsidRPr="00C126D4">
        <w:rPr>
          <w:i/>
          <w:iCs/>
        </w:rPr>
        <w:t>asoducto</w:t>
      </w:r>
      <w:proofErr w:type="spellEnd"/>
      <w:r w:rsidR="00AF2119" w:rsidRPr="00C126D4">
        <w:rPr>
          <w:i/>
          <w:iCs/>
        </w:rPr>
        <w:t xml:space="preserve"> </w:t>
      </w:r>
      <w:r w:rsidR="00434930" w:rsidRPr="00C126D4">
        <w:rPr>
          <w:i/>
          <w:iCs/>
        </w:rPr>
        <w:t>Cuiabá</w:t>
      </w:r>
      <w:r w:rsidR="00AF2119" w:rsidRPr="00C126D4">
        <w:t>.  San Andres University, La Paz, Bolivia.</w:t>
      </w:r>
      <w:r w:rsidR="00746B87" w:rsidRPr="00C126D4">
        <w:t xml:space="preserve"> (Invited)</w:t>
      </w:r>
    </w:p>
    <w:p w:rsidR="00746B87" w:rsidRPr="00C126D4" w:rsidRDefault="00746B87" w:rsidP="005832EE">
      <w:pPr>
        <w:tabs>
          <w:tab w:val="left" w:pos="900"/>
        </w:tabs>
        <w:ind w:left="1440" w:hanging="1440"/>
        <w:jc w:val="both"/>
      </w:pPr>
    </w:p>
    <w:p w:rsidR="001C6036" w:rsidRPr="00C126D4" w:rsidRDefault="00746B87" w:rsidP="005832EE">
      <w:pPr>
        <w:tabs>
          <w:tab w:val="left" w:pos="900"/>
        </w:tabs>
        <w:ind w:left="1440" w:hanging="1440"/>
        <w:jc w:val="both"/>
      </w:pPr>
      <w:r w:rsidRPr="00C126D4">
        <w:t>2003</w:t>
      </w:r>
      <w:r w:rsidRPr="00C126D4">
        <w:tab/>
      </w:r>
      <w:r w:rsidRPr="00C126D4">
        <w:tab/>
      </w:r>
      <w:r w:rsidR="001C6036" w:rsidRPr="00C126D4">
        <w:rPr>
          <w:i/>
          <w:iCs/>
        </w:rPr>
        <w:t>Social and environmental impacts of economic restructuring in Bolivia: an analysis of Enron and Shell's hydrocarbons projects</w:t>
      </w:r>
      <w:r w:rsidR="001C6036" w:rsidRPr="00C126D4">
        <w:t>. Pacific Coast Council on Latin American Studies Conference</w:t>
      </w:r>
      <w:r w:rsidR="007B4660" w:rsidRPr="00C126D4">
        <w:t xml:space="preserve"> Annual Meeting, Whittier, California.</w:t>
      </w:r>
      <w:r w:rsidRPr="00C126D4">
        <w:t xml:space="preserve"> (Invited)</w:t>
      </w:r>
    </w:p>
    <w:p w:rsidR="00746B87" w:rsidRPr="00C126D4" w:rsidRDefault="00746B87" w:rsidP="005832EE">
      <w:pPr>
        <w:tabs>
          <w:tab w:val="left" w:pos="900"/>
        </w:tabs>
        <w:ind w:left="1440" w:hanging="1440"/>
        <w:jc w:val="both"/>
      </w:pPr>
    </w:p>
    <w:p w:rsidR="00E52A07" w:rsidRPr="00C126D4" w:rsidRDefault="00746B87" w:rsidP="005832EE">
      <w:pPr>
        <w:tabs>
          <w:tab w:val="left" w:pos="900"/>
        </w:tabs>
        <w:ind w:left="1440" w:hanging="1440"/>
        <w:jc w:val="both"/>
      </w:pPr>
      <w:r w:rsidRPr="00C126D4">
        <w:t>2003</w:t>
      </w:r>
      <w:r w:rsidRPr="00C126D4">
        <w:tab/>
      </w:r>
      <w:r w:rsidRPr="00C126D4">
        <w:tab/>
      </w:r>
      <w:r w:rsidR="0017746C" w:rsidRPr="00C126D4">
        <w:rPr>
          <w:i/>
          <w:iCs/>
          <w:snapToGrid w:val="0"/>
        </w:rPr>
        <w:t xml:space="preserve">Enron's </w:t>
      </w:r>
      <w:r w:rsidR="004E5799" w:rsidRPr="00C126D4">
        <w:rPr>
          <w:i/>
          <w:iCs/>
          <w:snapToGrid w:val="0"/>
        </w:rPr>
        <w:t>c</w:t>
      </w:r>
      <w:r w:rsidR="0017746C" w:rsidRPr="00C126D4">
        <w:rPr>
          <w:i/>
          <w:iCs/>
          <w:snapToGrid w:val="0"/>
        </w:rPr>
        <w:t xml:space="preserve">ontinued </w:t>
      </w:r>
      <w:r w:rsidR="004E5799" w:rsidRPr="00C126D4">
        <w:rPr>
          <w:i/>
          <w:iCs/>
          <w:snapToGrid w:val="0"/>
        </w:rPr>
        <w:t>e</w:t>
      </w:r>
      <w:r w:rsidR="0017746C" w:rsidRPr="00C126D4">
        <w:rPr>
          <w:i/>
          <w:iCs/>
          <w:snapToGrid w:val="0"/>
        </w:rPr>
        <w:t xml:space="preserve">xploits in Bolivia: Indigenous </w:t>
      </w:r>
      <w:r w:rsidR="004E5799" w:rsidRPr="00C126D4">
        <w:rPr>
          <w:i/>
          <w:iCs/>
          <w:snapToGrid w:val="0"/>
        </w:rPr>
        <w:t>p</w:t>
      </w:r>
      <w:r w:rsidR="0017746C" w:rsidRPr="00C126D4">
        <w:rPr>
          <w:i/>
          <w:iCs/>
          <w:snapToGrid w:val="0"/>
        </w:rPr>
        <w:t xml:space="preserve">eoples' </w:t>
      </w:r>
      <w:r w:rsidR="004E5799" w:rsidRPr="00C126D4">
        <w:rPr>
          <w:i/>
          <w:iCs/>
          <w:snapToGrid w:val="0"/>
        </w:rPr>
        <w:t>s</w:t>
      </w:r>
      <w:r w:rsidR="0017746C" w:rsidRPr="00C126D4">
        <w:rPr>
          <w:i/>
          <w:iCs/>
          <w:snapToGrid w:val="0"/>
        </w:rPr>
        <w:t xml:space="preserve">truggle to </w:t>
      </w:r>
      <w:r w:rsidR="004E5799" w:rsidRPr="00C126D4">
        <w:rPr>
          <w:i/>
          <w:iCs/>
          <w:snapToGrid w:val="0"/>
        </w:rPr>
        <w:t>r</w:t>
      </w:r>
      <w:r w:rsidR="0017746C" w:rsidRPr="00C126D4">
        <w:rPr>
          <w:i/>
          <w:iCs/>
          <w:snapToGrid w:val="0"/>
        </w:rPr>
        <w:t>eclaim the Chiquitano Forest</w:t>
      </w:r>
      <w:r w:rsidRPr="00C126D4">
        <w:rPr>
          <w:snapToGrid w:val="0"/>
        </w:rPr>
        <w:t>. A</w:t>
      </w:r>
      <w:r w:rsidR="00E52A07" w:rsidRPr="00C126D4">
        <w:t>merican Association for the Advancement of Science, Pacific Division Annual Meeting</w:t>
      </w:r>
      <w:r w:rsidR="0017746C" w:rsidRPr="00C126D4">
        <w:t>,</w:t>
      </w:r>
      <w:r w:rsidR="00E52A07" w:rsidRPr="00C126D4">
        <w:t xml:space="preserve"> San Francisco</w:t>
      </w:r>
      <w:r w:rsidR="0017746C" w:rsidRPr="00C126D4">
        <w:t>, California</w:t>
      </w:r>
      <w:r w:rsidRPr="00C126D4">
        <w:t>. (Invited)</w:t>
      </w:r>
    </w:p>
    <w:p w:rsidR="00746B87" w:rsidRPr="00C126D4" w:rsidRDefault="00746B87" w:rsidP="005832EE">
      <w:pPr>
        <w:tabs>
          <w:tab w:val="left" w:pos="900"/>
        </w:tabs>
        <w:ind w:left="1440" w:hanging="1440"/>
        <w:jc w:val="both"/>
        <w:rPr>
          <w:b/>
          <w:bCs/>
        </w:rPr>
      </w:pPr>
    </w:p>
    <w:p w:rsidR="00DD6A67" w:rsidRPr="00C126D4" w:rsidRDefault="00746B87" w:rsidP="005832EE">
      <w:pPr>
        <w:tabs>
          <w:tab w:val="left" w:pos="900"/>
        </w:tabs>
        <w:ind w:left="1440" w:hanging="1440"/>
        <w:jc w:val="both"/>
      </w:pPr>
      <w:r w:rsidRPr="00C126D4">
        <w:t>2002</w:t>
      </w:r>
      <w:r w:rsidRPr="00C126D4">
        <w:tab/>
      </w:r>
      <w:r w:rsidRPr="00C126D4">
        <w:tab/>
      </w:r>
      <w:r w:rsidR="00DD6A67" w:rsidRPr="00C126D4">
        <w:rPr>
          <w:i/>
          <w:iCs/>
        </w:rPr>
        <w:t>Action-oriented research: politicizing political ecology?  The case of Enron and Shell's Cuiabá gas pipeline</w:t>
      </w:r>
      <w:r w:rsidRPr="00C126D4">
        <w:t xml:space="preserve">.  </w:t>
      </w:r>
      <w:r w:rsidR="00DD6A67" w:rsidRPr="00C126D4">
        <w:t>Association of American Geographers Annual Meeting, Los Angeles, California</w:t>
      </w:r>
      <w:r w:rsidRPr="00C126D4">
        <w:t>. (Invited)</w:t>
      </w:r>
    </w:p>
    <w:p w:rsidR="00746B87" w:rsidRPr="00C126D4" w:rsidRDefault="00746B87" w:rsidP="005832EE">
      <w:pPr>
        <w:tabs>
          <w:tab w:val="left" w:pos="900"/>
        </w:tabs>
        <w:ind w:left="1440" w:hanging="1440"/>
        <w:jc w:val="both"/>
      </w:pPr>
    </w:p>
    <w:p w:rsidR="00DD6A67" w:rsidRPr="00C126D4" w:rsidRDefault="00DD6A67" w:rsidP="005832EE">
      <w:pPr>
        <w:tabs>
          <w:tab w:val="left" w:pos="900"/>
        </w:tabs>
        <w:ind w:left="1440" w:hanging="1440"/>
        <w:jc w:val="both"/>
      </w:pPr>
      <w:r w:rsidRPr="00C126D4">
        <w:t>2001</w:t>
      </w:r>
      <w:r w:rsidR="00746B87" w:rsidRPr="00C126D4">
        <w:tab/>
      </w:r>
      <w:r w:rsidR="00746B87" w:rsidRPr="00C126D4">
        <w:tab/>
      </w:r>
      <w:r w:rsidRPr="00C126D4">
        <w:rPr>
          <w:i/>
          <w:iCs/>
        </w:rPr>
        <w:t>Social mobilization and the Bolivia-Brazil gas pipeline</w:t>
      </w:r>
      <w:r w:rsidRPr="00C126D4">
        <w:t>.  Association of American Geographers Annual Meeting, New York, New York</w:t>
      </w:r>
      <w:r w:rsidR="00B26DD0" w:rsidRPr="00C126D4">
        <w:t xml:space="preserve"> (Invited)</w:t>
      </w:r>
    </w:p>
    <w:p w:rsidR="00B26DD0" w:rsidRPr="00C126D4" w:rsidRDefault="00B26DD0" w:rsidP="005832EE">
      <w:pPr>
        <w:tabs>
          <w:tab w:val="left" w:pos="900"/>
        </w:tabs>
        <w:ind w:left="1440" w:hanging="1440"/>
        <w:jc w:val="both"/>
      </w:pPr>
    </w:p>
    <w:p w:rsidR="00DD6A67" w:rsidRPr="00C126D4" w:rsidRDefault="00B26DD0" w:rsidP="005832EE">
      <w:pPr>
        <w:tabs>
          <w:tab w:val="left" w:pos="900"/>
        </w:tabs>
        <w:ind w:left="1440" w:hanging="1440"/>
        <w:jc w:val="both"/>
      </w:pPr>
      <w:r w:rsidRPr="00C126D4">
        <w:t>2000</w:t>
      </w:r>
      <w:r w:rsidRPr="00C126D4">
        <w:tab/>
      </w:r>
      <w:r w:rsidRPr="00C126D4">
        <w:tab/>
      </w:r>
      <w:r w:rsidR="00DD6A67" w:rsidRPr="00C126D4">
        <w:rPr>
          <w:i/>
          <w:iCs/>
        </w:rPr>
        <w:t xml:space="preserve">Social mobilization in a neoliberal era: </w:t>
      </w:r>
      <w:r w:rsidRPr="00C126D4">
        <w:rPr>
          <w:i/>
          <w:iCs/>
        </w:rPr>
        <w:t>r</w:t>
      </w:r>
      <w:r w:rsidR="00DD6A67" w:rsidRPr="00C126D4">
        <w:rPr>
          <w:i/>
          <w:iCs/>
        </w:rPr>
        <w:t>esistance to the Cuiabá gas pipeline in Bolivia.</w:t>
      </w:r>
      <w:r w:rsidR="00DD6A67" w:rsidRPr="00C126D4">
        <w:t xml:space="preserve">  Association of American Geographers Annual Meeting,  Pittsburgh, Pennsylvania.</w:t>
      </w:r>
    </w:p>
    <w:p w:rsidR="00B26DD0" w:rsidRPr="00C126D4" w:rsidRDefault="00B26DD0" w:rsidP="005832EE">
      <w:pPr>
        <w:tabs>
          <w:tab w:val="left" w:pos="900"/>
        </w:tabs>
        <w:ind w:left="1440" w:hanging="1440"/>
        <w:jc w:val="both"/>
      </w:pPr>
    </w:p>
    <w:p w:rsidR="00DD6A67" w:rsidRPr="00C126D4" w:rsidRDefault="00434930" w:rsidP="005832EE">
      <w:pPr>
        <w:tabs>
          <w:tab w:val="left" w:pos="900"/>
        </w:tabs>
        <w:ind w:left="1440" w:hanging="1440"/>
        <w:jc w:val="both"/>
      </w:pPr>
      <w:r w:rsidRPr="00C126D4">
        <w:t>1999</w:t>
      </w:r>
      <w:r w:rsidR="00B26DD0" w:rsidRPr="00C126D4">
        <w:tab/>
      </w:r>
      <w:r w:rsidR="00B26DD0" w:rsidRPr="00C126D4">
        <w:tab/>
      </w:r>
      <w:r w:rsidR="00DD6A67" w:rsidRPr="00C126D4">
        <w:rPr>
          <w:i/>
          <w:iCs/>
        </w:rPr>
        <w:t>Free trade, economic restructuring, and deforestation in Bolivia's eastern lowlands.</w:t>
      </w:r>
      <w:r w:rsidR="00DD6A67" w:rsidRPr="00C126D4">
        <w:t xml:space="preserve">  Association of American Geographers Annual Meeting, Honolulu, Hawaii.</w:t>
      </w:r>
    </w:p>
    <w:p w:rsidR="00B26DD0" w:rsidRPr="00C126D4" w:rsidRDefault="00B26DD0" w:rsidP="005832EE">
      <w:pPr>
        <w:tabs>
          <w:tab w:val="left" w:pos="900"/>
        </w:tabs>
        <w:ind w:left="1440" w:hanging="1440"/>
        <w:jc w:val="both"/>
      </w:pPr>
    </w:p>
    <w:p w:rsidR="00DD6A67" w:rsidRPr="00C126D4" w:rsidRDefault="00434930" w:rsidP="005832EE">
      <w:pPr>
        <w:tabs>
          <w:tab w:val="left" w:pos="900"/>
        </w:tabs>
        <w:ind w:left="1440" w:hanging="1440"/>
        <w:jc w:val="both"/>
      </w:pPr>
      <w:r w:rsidRPr="00C126D4">
        <w:t>1998</w:t>
      </w:r>
      <w:r w:rsidR="00B26DD0" w:rsidRPr="00C126D4">
        <w:tab/>
      </w:r>
      <w:r w:rsidR="00B26DD0" w:rsidRPr="00C126D4">
        <w:tab/>
      </w:r>
      <w:r w:rsidR="00DD6A67" w:rsidRPr="00C126D4">
        <w:rPr>
          <w:i/>
          <w:iCs/>
        </w:rPr>
        <w:t>Preliminary field results: Effects of macroeconomic policy on deforestation and livelihood in the Bolivian Amazon.</w:t>
      </w:r>
      <w:r w:rsidR="00DD6A67" w:rsidRPr="00C126D4">
        <w:t xml:space="preserve">  Conference of Latin Americanist Geographers, Santa Fe, New Mexico.</w:t>
      </w:r>
    </w:p>
    <w:p w:rsidR="00B26DD0" w:rsidRPr="00C126D4" w:rsidRDefault="00B26DD0" w:rsidP="005832EE">
      <w:pPr>
        <w:tabs>
          <w:tab w:val="left" w:pos="900"/>
        </w:tabs>
        <w:ind w:left="1440" w:hanging="1440"/>
        <w:jc w:val="both"/>
      </w:pPr>
    </w:p>
    <w:p w:rsidR="00DD6A67" w:rsidRPr="00C126D4" w:rsidRDefault="00434930" w:rsidP="005832EE">
      <w:pPr>
        <w:tabs>
          <w:tab w:val="left" w:pos="900"/>
        </w:tabs>
        <w:ind w:left="1440" w:hanging="1440"/>
        <w:jc w:val="both"/>
      </w:pPr>
      <w:r w:rsidRPr="00C126D4">
        <w:t>1998</w:t>
      </w:r>
      <w:r w:rsidR="00B26DD0" w:rsidRPr="00C126D4">
        <w:tab/>
      </w:r>
      <w:r w:rsidR="00B26DD0" w:rsidRPr="00C126D4">
        <w:tab/>
      </w:r>
      <w:r w:rsidR="00DD6A67" w:rsidRPr="00C126D4">
        <w:rPr>
          <w:i/>
          <w:iCs/>
        </w:rPr>
        <w:t>Effects of structural adjustment on deforestation in the Bolivian Amazon</w:t>
      </w:r>
      <w:r w:rsidR="00DD6A67" w:rsidRPr="00C126D4">
        <w:t>.  Association of American Geographers Annual Meeting, Boston, MA.</w:t>
      </w:r>
      <w:r w:rsidR="00B26DD0" w:rsidRPr="00C126D4">
        <w:t xml:space="preserve"> (Invited)</w:t>
      </w:r>
    </w:p>
    <w:p w:rsidR="00B26DD0" w:rsidRPr="00C126D4" w:rsidRDefault="00B26DD0" w:rsidP="005832EE">
      <w:pPr>
        <w:tabs>
          <w:tab w:val="left" w:pos="900"/>
        </w:tabs>
        <w:ind w:left="1440" w:hanging="1440"/>
        <w:jc w:val="both"/>
      </w:pPr>
    </w:p>
    <w:p w:rsidR="00DD6A67" w:rsidRPr="00C126D4" w:rsidRDefault="00B26DD0" w:rsidP="005832EE">
      <w:pPr>
        <w:tabs>
          <w:tab w:val="left" w:pos="900"/>
        </w:tabs>
        <w:ind w:left="1440" w:hanging="1440"/>
        <w:jc w:val="both"/>
      </w:pPr>
      <w:r w:rsidRPr="00C126D4">
        <w:lastRenderedPageBreak/>
        <w:t>1998</w:t>
      </w:r>
      <w:r w:rsidRPr="00C126D4">
        <w:tab/>
      </w:r>
      <w:r w:rsidRPr="00C126D4">
        <w:tab/>
      </w:r>
      <w:r w:rsidR="00DD6A67" w:rsidRPr="00C126D4">
        <w:rPr>
          <w:i/>
          <w:iCs/>
        </w:rPr>
        <w:t>The effects of structural adjustment and stabilization on deforestation in the Bolivian Amazon.</w:t>
      </w:r>
      <w:r w:rsidR="00DD6A67" w:rsidRPr="00C126D4">
        <w:t xml:space="preserve">  Second Annual Western Geography Graduate Student Conference.</w:t>
      </w:r>
    </w:p>
    <w:p w:rsidR="00B26DD0" w:rsidRPr="00C126D4" w:rsidRDefault="00B26DD0" w:rsidP="005832EE">
      <w:pPr>
        <w:tabs>
          <w:tab w:val="left" w:pos="900"/>
        </w:tabs>
        <w:ind w:left="1440" w:hanging="1440"/>
        <w:jc w:val="both"/>
      </w:pPr>
    </w:p>
    <w:p w:rsidR="00DD6A67" w:rsidRPr="00C126D4" w:rsidRDefault="00B26DD0" w:rsidP="005832EE">
      <w:pPr>
        <w:tabs>
          <w:tab w:val="left" w:pos="900"/>
        </w:tabs>
        <w:ind w:left="1440" w:hanging="1440"/>
        <w:jc w:val="both"/>
      </w:pPr>
      <w:r w:rsidRPr="00C126D4">
        <w:t>1997</w:t>
      </w:r>
      <w:r w:rsidRPr="00C126D4">
        <w:tab/>
      </w:r>
      <w:r w:rsidRPr="00C126D4">
        <w:tab/>
      </w:r>
      <w:r w:rsidR="00DD6A67" w:rsidRPr="00C126D4">
        <w:rPr>
          <w:i/>
          <w:iCs/>
        </w:rPr>
        <w:t>Deforestation in the Bolivian Amazon.</w:t>
      </w:r>
      <w:r w:rsidR="00DD6A67" w:rsidRPr="00C126D4">
        <w:t xml:space="preserve">  First Annual Western Geography Graduate Student Conference, Tucson, Arizona.</w:t>
      </w:r>
    </w:p>
    <w:p w:rsidR="00A342CA" w:rsidRPr="00C126D4" w:rsidRDefault="00A342CA" w:rsidP="003A229D">
      <w:pPr>
        <w:ind w:left="720" w:hanging="720"/>
        <w:jc w:val="both"/>
      </w:pPr>
    </w:p>
    <w:p w:rsidR="00A342CA" w:rsidRPr="00C126D4" w:rsidRDefault="004217C0" w:rsidP="003A229D">
      <w:pPr>
        <w:ind w:left="720" w:hanging="720"/>
        <w:jc w:val="both"/>
        <w:rPr>
          <w:b/>
        </w:rPr>
      </w:pPr>
      <w:r w:rsidRPr="00C126D4">
        <w:rPr>
          <w:b/>
        </w:rPr>
        <w:t>Conference session organizing</w:t>
      </w:r>
      <w:r w:rsidR="00A342CA" w:rsidRPr="00C126D4">
        <w:rPr>
          <w:b/>
        </w:rPr>
        <w:t>:</w:t>
      </w:r>
    </w:p>
    <w:p w:rsidR="00A342CA" w:rsidRPr="00C126D4" w:rsidRDefault="00A342CA" w:rsidP="00A342CA">
      <w:pPr>
        <w:tabs>
          <w:tab w:val="left" w:pos="720"/>
          <w:tab w:val="left" w:pos="900"/>
        </w:tabs>
        <w:ind w:left="720" w:hanging="720"/>
        <w:jc w:val="both"/>
        <w:rPr>
          <w:bCs/>
        </w:rPr>
      </w:pPr>
    </w:p>
    <w:p w:rsidR="00A342CA" w:rsidRPr="00C126D4" w:rsidRDefault="009B618E" w:rsidP="009B618E">
      <w:pPr>
        <w:tabs>
          <w:tab w:val="left" w:pos="900"/>
        </w:tabs>
        <w:ind w:left="1440" w:hanging="1440"/>
        <w:jc w:val="both"/>
        <w:rPr>
          <w:bCs/>
        </w:rPr>
      </w:pPr>
      <w:r w:rsidRPr="00C126D4">
        <w:rPr>
          <w:bCs/>
        </w:rPr>
        <w:t>2010</w:t>
      </w:r>
      <w:r w:rsidRPr="00C126D4">
        <w:rPr>
          <w:bCs/>
        </w:rPr>
        <w:tab/>
      </w:r>
      <w:r w:rsidRPr="00C126D4">
        <w:rPr>
          <w:bCs/>
        </w:rPr>
        <w:tab/>
      </w:r>
      <w:r w:rsidR="00A342CA" w:rsidRPr="00C126D4">
        <w:rPr>
          <w:bCs/>
        </w:rPr>
        <w:t>Co-chair</w:t>
      </w:r>
      <w:r w:rsidRPr="00C126D4">
        <w:rPr>
          <w:bCs/>
        </w:rPr>
        <w:t>ed</w:t>
      </w:r>
      <w:r w:rsidR="00A342CA" w:rsidRPr="00C126D4">
        <w:rPr>
          <w:bCs/>
        </w:rPr>
        <w:t xml:space="preserve"> and co-organize</w:t>
      </w:r>
      <w:r w:rsidRPr="00C126D4">
        <w:rPr>
          <w:bCs/>
        </w:rPr>
        <w:t>d</w:t>
      </w:r>
      <w:r w:rsidR="00A342CA" w:rsidRPr="00C126D4">
        <w:rPr>
          <w:bCs/>
        </w:rPr>
        <w:t xml:space="preserve"> two special sessions</w:t>
      </w:r>
      <w:r w:rsidRPr="00C126D4">
        <w:rPr>
          <w:bCs/>
        </w:rPr>
        <w:t xml:space="preserve"> (with Daniel Redo)</w:t>
      </w:r>
      <w:r w:rsidR="00A342CA" w:rsidRPr="00C126D4">
        <w:rPr>
          <w:bCs/>
        </w:rPr>
        <w:t xml:space="preserve">: </w:t>
      </w:r>
      <w:r w:rsidR="00A342CA" w:rsidRPr="00C126D4">
        <w:rPr>
          <w:bCs/>
          <w:i/>
        </w:rPr>
        <w:t>Leftward Politics and Implications for Latin American Peoples and Landscapes I and II</w:t>
      </w:r>
      <w:r w:rsidR="00A342CA" w:rsidRPr="00C126D4">
        <w:rPr>
          <w:bCs/>
        </w:rPr>
        <w:t>, Association of American Geographers. Washington, D.C.</w:t>
      </w:r>
    </w:p>
    <w:p w:rsidR="00E90513" w:rsidRPr="00C126D4" w:rsidRDefault="00E90513" w:rsidP="009B618E">
      <w:pPr>
        <w:tabs>
          <w:tab w:val="left" w:pos="900"/>
        </w:tabs>
        <w:ind w:left="1440" w:hanging="1440"/>
        <w:jc w:val="both"/>
        <w:rPr>
          <w:bCs/>
        </w:rPr>
      </w:pPr>
    </w:p>
    <w:p w:rsidR="00560D52" w:rsidRPr="00C126D4" w:rsidRDefault="00560D52" w:rsidP="00560D52">
      <w:pPr>
        <w:tabs>
          <w:tab w:val="left" w:pos="-720"/>
        </w:tabs>
        <w:suppressAutoHyphens/>
        <w:jc w:val="both"/>
        <w:rPr>
          <w:spacing w:val="-3"/>
        </w:rPr>
      </w:pPr>
      <w:r w:rsidRPr="00C126D4">
        <w:rPr>
          <w:b/>
          <w:bCs/>
          <w:spacing w:val="-3"/>
        </w:rPr>
        <w:t xml:space="preserve">Teaching </w:t>
      </w:r>
      <w:r w:rsidR="0045452C" w:rsidRPr="00C126D4">
        <w:rPr>
          <w:b/>
          <w:bCs/>
          <w:spacing w:val="-3"/>
        </w:rPr>
        <w:t>History</w:t>
      </w:r>
      <w:r w:rsidR="004E5EE1" w:rsidRPr="00C126D4">
        <w:rPr>
          <w:b/>
          <w:bCs/>
          <w:spacing w:val="-3"/>
        </w:rPr>
        <w:t xml:space="preserve"> </w:t>
      </w:r>
    </w:p>
    <w:p w:rsidR="005D6941" w:rsidRPr="00C126D4" w:rsidRDefault="005D6941" w:rsidP="00560D52">
      <w:pPr>
        <w:jc w:val="both"/>
        <w:rPr>
          <w:u w:val="single"/>
        </w:rPr>
      </w:pPr>
    </w:p>
    <w:p w:rsidR="00E22C47" w:rsidRPr="00C126D4" w:rsidRDefault="00E22C47" w:rsidP="00E22C47">
      <w:pPr>
        <w:tabs>
          <w:tab w:val="left" w:pos="-720"/>
        </w:tabs>
        <w:suppressAutoHyphens/>
        <w:jc w:val="both"/>
        <w:rPr>
          <w:b/>
          <w:spacing w:val="-3"/>
        </w:rPr>
      </w:pPr>
      <w:r w:rsidRPr="00C126D4">
        <w:rPr>
          <w:b/>
          <w:spacing w:val="-3"/>
        </w:rPr>
        <w:tab/>
        <w:t>University of Oregon</w:t>
      </w:r>
      <w:r w:rsidR="000D3AFA" w:rsidRPr="00C126D4">
        <w:rPr>
          <w:b/>
          <w:spacing w:val="-3"/>
        </w:rPr>
        <w:t xml:space="preserve"> (Sept. 2007-present)</w:t>
      </w:r>
    </w:p>
    <w:p w:rsidR="00A47512" w:rsidRPr="00C126D4" w:rsidRDefault="00A47512" w:rsidP="00832988">
      <w:pPr>
        <w:ind w:left="720" w:firstLine="720"/>
        <w:jc w:val="both"/>
      </w:pPr>
    </w:p>
    <w:p w:rsidR="003C6873" w:rsidRPr="00C126D4" w:rsidRDefault="003C6873" w:rsidP="00FB161A">
      <w:pPr>
        <w:ind w:left="2160" w:hanging="720"/>
        <w:jc w:val="both"/>
      </w:pPr>
      <w:r w:rsidRPr="00C126D4">
        <w:t>Indigenous Peoples and the Environment (Geography 607), graduate seminar</w:t>
      </w:r>
      <w:r w:rsidR="00030C10" w:rsidRPr="00C126D4">
        <w:t>, Fall 2008</w:t>
      </w:r>
      <w:r w:rsidR="00E90513" w:rsidRPr="00C126D4">
        <w:t>, Spring 2011, Spring 2014</w:t>
      </w:r>
    </w:p>
    <w:p w:rsidR="00D958C3" w:rsidRPr="00C126D4" w:rsidRDefault="00832988" w:rsidP="00832988">
      <w:pPr>
        <w:tabs>
          <w:tab w:val="left" w:pos="1440"/>
        </w:tabs>
        <w:ind w:left="2160" w:hanging="2160"/>
      </w:pPr>
      <w:r w:rsidRPr="00C126D4">
        <w:tab/>
      </w:r>
      <w:r w:rsidR="007462AA" w:rsidRPr="00C126D4">
        <w:t>Global</w:t>
      </w:r>
      <w:r w:rsidR="00D958C3" w:rsidRPr="00C126D4">
        <w:t xml:space="preserve"> Environmental Issues</w:t>
      </w:r>
      <w:r w:rsidR="0045452C" w:rsidRPr="00C126D4">
        <w:t xml:space="preserve"> (International Studies </w:t>
      </w:r>
      <w:r w:rsidR="007462AA" w:rsidRPr="00C126D4">
        <w:t>280</w:t>
      </w:r>
      <w:r w:rsidR="0045452C" w:rsidRPr="00C126D4">
        <w:t>)</w:t>
      </w:r>
      <w:r w:rsidR="00E22C47" w:rsidRPr="00C126D4">
        <w:t>, introductory undergraduate</w:t>
      </w:r>
      <w:r w:rsidRPr="00C126D4">
        <w:t xml:space="preserve"> </w:t>
      </w:r>
      <w:r w:rsidR="00E22C47" w:rsidRPr="00C126D4">
        <w:t>course</w:t>
      </w:r>
      <w:r w:rsidR="00030C10" w:rsidRPr="00C126D4">
        <w:t>, Spring 2008, Spring 2009, Summer 2009, Winter 2010</w:t>
      </w:r>
      <w:r w:rsidR="00FB161A" w:rsidRPr="00C126D4">
        <w:t>, Spring 2012, Spring 2013</w:t>
      </w:r>
      <w:r w:rsidR="00E90513" w:rsidRPr="00C126D4">
        <w:t>, Spring 2014</w:t>
      </w:r>
      <w:r w:rsidR="000C3DB0" w:rsidRPr="00C126D4">
        <w:t>, Spring 2015, Spring 2016</w:t>
      </w:r>
      <w:r w:rsidR="007617AF" w:rsidRPr="00C126D4">
        <w:t>, Spring 2017, Fall 2017</w:t>
      </w:r>
    </w:p>
    <w:p w:rsidR="007617AF" w:rsidRPr="00C126D4" w:rsidRDefault="007617AF" w:rsidP="007617AF">
      <w:pPr>
        <w:tabs>
          <w:tab w:val="left" w:pos="1440"/>
        </w:tabs>
        <w:ind w:left="2160" w:hanging="2160"/>
      </w:pPr>
      <w:r w:rsidRPr="00C126D4">
        <w:tab/>
        <w:t xml:space="preserve">Online version of Global Environmental Issues and Alternatives (International Studies 280), introductory undergraduate course, </w:t>
      </w:r>
      <w:proofErr w:type="gramStart"/>
      <w:r w:rsidRPr="00C126D4">
        <w:t>Summer</w:t>
      </w:r>
      <w:proofErr w:type="gramEnd"/>
      <w:r w:rsidRPr="00C126D4">
        <w:t xml:space="preserve"> 2017</w:t>
      </w:r>
    </w:p>
    <w:p w:rsidR="00D958C3" w:rsidRPr="00C126D4" w:rsidRDefault="0045452C" w:rsidP="00832988">
      <w:pPr>
        <w:ind w:left="2160" w:hanging="720"/>
      </w:pPr>
      <w:r w:rsidRPr="00C126D4">
        <w:t>Environment and Development (Geography 465/565)</w:t>
      </w:r>
      <w:r w:rsidR="00E22C47" w:rsidRPr="00C126D4">
        <w:t>, upper division undergraduate</w:t>
      </w:r>
      <w:r w:rsidR="00832988" w:rsidRPr="00C126D4">
        <w:t xml:space="preserve"> </w:t>
      </w:r>
      <w:r w:rsidR="000C3DB0" w:rsidRPr="00C126D4">
        <w:t xml:space="preserve">/ graduate </w:t>
      </w:r>
      <w:r w:rsidR="00E22C47" w:rsidRPr="00C126D4">
        <w:t>seminar</w:t>
      </w:r>
      <w:r w:rsidR="00030C10" w:rsidRPr="00C126D4">
        <w:t xml:space="preserve">, </w:t>
      </w:r>
      <w:proofErr w:type="gramStart"/>
      <w:r w:rsidR="00030C10" w:rsidRPr="00C126D4">
        <w:t>Spring</w:t>
      </w:r>
      <w:proofErr w:type="gramEnd"/>
      <w:r w:rsidR="00030C10" w:rsidRPr="00C126D4">
        <w:t xml:space="preserve"> 2008, Spring 2010</w:t>
      </w:r>
      <w:r w:rsidR="00E90513" w:rsidRPr="00C126D4">
        <w:t>, Summer 2014</w:t>
      </w:r>
      <w:r w:rsidR="000C3DB0" w:rsidRPr="00C126D4">
        <w:t>, Spring 2015</w:t>
      </w:r>
    </w:p>
    <w:p w:rsidR="00F52876" w:rsidRPr="00C126D4" w:rsidRDefault="00F52876" w:rsidP="00015A55">
      <w:pPr>
        <w:ind w:left="2160" w:hanging="720"/>
      </w:pPr>
      <w:r w:rsidRPr="00C126D4">
        <w:t xml:space="preserve">International Community Development </w:t>
      </w:r>
      <w:r w:rsidR="0045452C" w:rsidRPr="00C126D4">
        <w:t>(International Studies 420/520)</w:t>
      </w:r>
      <w:r w:rsidR="00E22C47" w:rsidRPr="00C126D4">
        <w:t xml:space="preserve">, upper division undergraduate </w:t>
      </w:r>
      <w:r w:rsidR="000C3DB0" w:rsidRPr="00C126D4">
        <w:t xml:space="preserve">/ graduate </w:t>
      </w:r>
      <w:r w:rsidR="00E22C47" w:rsidRPr="00C126D4">
        <w:t>seminar</w:t>
      </w:r>
      <w:r w:rsidR="00030C10" w:rsidRPr="00C126D4">
        <w:t>, Spring 2009, Spring 2010</w:t>
      </w:r>
      <w:r w:rsidR="00FB161A" w:rsidRPr="00C126D4">
        <w:t>, Winter 2011, Fall 2011, Spring 2013</w:t>
      </w:r>
      <w:r w:rsidR="00E90513" w:rsidRPr="00C126D4">
        <w:t>, Winter 2014, Summer 2014, Fall 2014</w:t>
      </w:r>
      <w:r w:rsidR="000C3DB0" w:rsidRPr="00C126D4">
        <w:t>, Summer 2015, Winter 2016</w:t>
      </w:r>
      <w:r w:rsidR="00CB4413" w:rsidRPr="00C126D4">
        <w:t>, Summer 2016</w:t>
      </w:r>
      <w:r w:rsidR="007617AF" w:rsidRPr="00C126D4">
        <w:t>, Winter 2017</w:t>
      </w:r>
    </w:p>
    <w:p w:rsidR="00015A55" w:rsidRPr="00C126D4" w:rsidRDefault="00F52876" w:rsidP="00015A55">
      <w:pPr>
        <w:ind w:left="2160" w:hanging="720"/>
      </w:pPr>
      <w:r w:rsidRPr="00C126D4">
        <w:t xml:space="preserve">Development and Social Change in Latin America </w:t>
      </w:r>
      <w:r w:rsidR="0045452C" w:rsidRPr="00C126D4">
        <w:t xml:space="preserve">(International Studies </w:t>
      </w:r>
      <w:r w:rsidR="007462AA" w:rsidRPr="00C126D4">
        <w:t>446/546</w:t>
      </w:r>
      <w:r w:rsidR="0045452C" w:rsidRPr="00C126D4">
        <w:t>)</w:t>
      </w:r>
      <w:r w:rsidR="00E22C47" w:rsidRPr="00C126D4">
        <w:t xml:space="preserve">, </w:t>
      </w:r>
      <w:r w:rsidR="00832988" w:rsidRPr="00C126D4">
        <w:t xml:space="preserve">upper </w:t>
      </w:r>
      <w:r w:rsidR="00E22C47" w:rsidRPr="00C126D4">
        <w:t>division undergraduate</w:t>
      </w:r>
      <w:r w:rsidR="000C3DB0" w:rsidRPr="00C126D4">
        <w:t xml:space="preserve"> / graduate</w:t>
      </w:r>
      <w:r w:rsidR="00E22C47" w:rsidRPr="00C126D4">
        <w:t xml:space="preserve"> seminar</w:t>
      </w:r>
      <w:r w:rsidR="00030C10" w:rsidRPr="00C126D4">
        <w:t>, Summer 2008, Summer 2009, Winter 2010</w:t>
      </w:r>
      <w:r w:rsidR="00FB161A" w:rsidRPr="00C126D4">
        <w:t>, Winter 2012, Winter 2013</w:t>
      </w:r>
      <w:r w:rsidR="00E90513" w:rsidRPr="00C126D4">
        <w:t>, Winter 2014</w:t>
      </w:r>
      <w:r w:rsidR="000C3DB0" w:rsidRPr="00C126D4">
        <w:t>, Spring 2015, Spring 2016</w:t>
      </w:r>
      <w:r w:rsidR="007617AF" w:rsidRPr="00C126D4">
        <w:t>, Spring 2017</w:t>
      </w:r>
    </w:p>
    <w:p w:rsidR="00F52876" w:rsidRPr="00C126D4" w:rsidRDefault="00066C5D" w:rsidP="00015A55">
      <w:pPr>
        <w:ind w:left="2160" w:hanging="720"/>
      </w:pPr>
      <w:r w:rsidRPr="00C126D4">
        <w:t>Latin America and Globalization through Film (International Studies 407/507)</w:t>
      </w:r>
      <w:r w:rsidR="00E22C47" w:rsidRPr="00C126D4">
        <w:t>, upper division undergraduate seminar</w:t>
      </w:r>
      <w:r w:rsidR="00030C10" w:rsidRPr="00C126D4">
        <w:t xml:space="preserve">, </w:t>
      </w:r>
      <w:proofErr w:type="gramStart"/>
      <w:r w:rsidR="00E90513" w:rsidRPr="00C126D4">
        <w:t>Summer</w:t>
      </w:r>
      <w:proofErr w:type="gramEnd"/>
      <w:r w:rsidR="00030C10" w:rsidRPr="00C126D4">
        <w:t xml:space="preserve"> 2008</w:t>
      </w:r>
      <w:r w:rsidR="00E90513" w:rsidRPr="00C126D4">
        <w:t>, Summer 2014</w:t>
      </w:r>
      <w:r w:rsidR="000C3DB0" w:rsidRPr="00C126D4">
        <w:t>, Summer 2016</w:t>
      </w:r>
    </w:p>
    <w:p w:rsidR="00E31080" w:rsidRPr="00C126D4" w:rsidRDefault="00E31080" w:rsidP="00015A55">
      <w:pPr>
        <w:ind w:left="2160" w:hanging="720"/>
      </w:pPr>
      <w:r w:rsidRPr="00C126D4">
        <w:t>Alternative Approaches to Environment and Development in an Era of Economic Globalization (International Studies 407/507), upper division</w:t>
      </w:r>
      <w:r w:rsidR="000C3DB0" w:rsidRPr="00C126D4">
        <w:t xml:space="preserve"> undergraduate / graduate seminar, </w:t>
      </w:r>
      <w:proofErr w:type="gramStart"/>
      <w:r w:rsidR="000C3DB0" w:rsidRPr="00C126D4">
        <w:t>Fall</w:t>
      </w:r>
      <w:proofErr w:type="gramEnd"/>
      <w:r w:rsidR="000C3DB0" w:rsidRPr="00C126D4">
        <w:t xml:space="preserve"> 2014, Spring 2016</w:t>
      </w:r>
    </w:p>
    <w:p w:rsidR="000C3DB0" w:rsidRPr="00C126D4" w:rsidRDefault="000C3DB0" w:rsidP="00015A55">
      <w:pPr>
        <w:ind w:left="2160" w:hanging="720"/>
      </w:pPr>
      <w:r w:rsidRPr="00C126D4">
        <w:t>International Studies Graduate Core Seminar</w:t>
      </w:r>
      <w:r w:rsidR="009A43D4" w:rsidRPr="00C126D4">
        <w:t xml:space="preserve"> (International Studies 655)</w:t>
      </w:r>
      <w:r w:rsidRPr="00C126D4">
        <w:t>, Fall 2015</w:t>
      </w:r>
      <w:r w:rsidR="00D7489B" w:rsidRPr="00C126D4">
        <w:t xml:space="preserve">, </w:t>
      </w:r>
      <w:proofErr w:type="gramStart"/>
      <w:r w:rsidR="00D7489B" w:rsidRPr="00C126D4">
        <w:t>Fall</w:t>
      </w:r>
      <w:proofErr w:type="gramEnd"/>
      <w:r w:rsidR="00D7489B" w:rsidRPr="00C126D4">
        <w:t xml:space="preserve"> 2017</w:t>
      </w:r>
    </w:p>
    <w:p w:rsidR="00015A55" w:rsidRPr="00C126D4" w:rsidRDefault="00015A55" w:rsidP="00015A55"/>
    <w:p w:rsidR="00015A55" w:rsidRPr="00C126D4" w:rsidRDefault="00015A55" w:rsidP="00015A55">
      <w:r w:rsidRPr="00C126D4">
        <w:tab/>
      </w:r>
      <w:r w:rsidRPr="00C126D4">
        <w:rPr>
          <w:b/>
        </w:rPr>
        <w:t>California State University, Northridge</w:t>
      </w:r>
      <w:r w:rsidR="000D3AFA" w:rsidRPr="00C126D4">
        <w:rPr>
          <w:b/>
        </w:rPr>
        <w:t xml:space="preserve"> (2006-2007)</w:t>
      </w:r>
    </w:p>
    <w:p w:rsidR="00A47512" w:rsidRPr="00C126D4" w:rsidRDefault="00A47512" w:rsidP="00F0158A">
      <w:pPr>
        <w:jc w:val="both"/>
        <w:rPr>
          <w:b/>
          <w:bCs/>
        </w:rPr>
      </w:pPr>
    </w:p>
    <w:p w:rsidR="0099131D" w:rsidRPr="00C126D4" w:rsidRDefault="00015A55" w:rsidP="00F0158A">
      <w:pPr>
        <w:jc w:val="both"/>
      </w:pPr>
      <w:r w:rsidRPr="00C126D4">
        <w:rPr>
          <w:b/>
          <w:bCs/>
        </w:rPr>
        <w:tab/>
      </w:r>
      <w:r w:rsidRPr="00C126D4">
        <w:rPr>
          <w:b/>
          <w:bCs/>
        </w:rPr>
        <w:tab/>
      </w:r>
      <w:r w:rsidRPr="00C126D4">
        <w:rPr>
          <w:bCs/>
        </w:rPr>
        <w:t xml:space="preserve">Latin America, </w:t>
      </w:r>
      <w:r w:rsidRPr="00C126D4">
        <w:t>upper division undergraduate seminar</w:t>
      </w:r>
      <w:r w:rsidR="000D3AFA" w:rsidRPr="00C126D4">
        <w:t>, Geography</w:t>
      </w:r>
      <w:r w:rsidR="00983D49" w:rsidRPr="00C126D4">
        <w:t xml:space="preserve"> (Spring 2007)</w:t>
      </w:r>
    </w:p>
    <w:p w:rsidR="00983D49" w:rsidRPr="00C126D4" w:rsidRDefault="00983D49" w:rsidP="00F0158A">
      <w:pPr>
        <w:jc w:val="both"/>
      </w:pPr>
      <w:r w:rsidRPr="00C126D4">
        <w:tab/>
      </w:r>
      <w:r w:rsidRPr="00C126D4">
        <w:tab/>
        <w:t>Physical Geography</w:t>
      </w:r>
      <w:r w:rsidR="000D3AFA" w:rsidRPr="00C126D4">
        <w:t>, introductory undergraduate course, Geography (Spring 2007)</w:t>
      </w:r>
    </w:p>
    <w:p w:rsidR="00015A55" w:rsidRPr="00C126D4" w:rsidRDefault="00015A55" w:rsidP="00F0158A">
      <w:pPr>
        <w:jc w:val="both"/>
      </w:pPr>
      <w:r w:rsidRPr="00C126D4">
        <w:tab/>
      </w:r>
      <w:r w:rsidRPr="00C126D4">
        <w:tab/>
      </w:r>
      <w:r w:rsidR="00983D49" w:rsidRPr="00C126D4">
        <w:t>World Regional Geography</w:t>
      </w:r>
      <w:r w:rsidR="000D3AFA" w:rsidRPr="00C126D4">
        <w:t>, introductory undergraduate course, Geography (Fall 2006)</w:t>
      </w:r>
    </w:p>
    <w:p w:rsidR="000D3AFA" w:rsidRPr="00C126D4" w:rsidRDefault="000D3AFA" w:rsidP="00F0158A">
      <w:pPr>
        <w:jc w:val="both"/>
      </w:pPr>
      <w:r w:rsidRPr="00C126D4">
        <w:tab/>
      </w:r>
      <w:r w:rsidRPr="00C126D4">
        <w:tab/>
        <w:t>Weather, introductory undergraduate course, Geography (Fall 2006)</w:t>
      </w:r>
    </w:p>
    <w:p w:rsidR="00983D49" w:rsidRPr="00C126D4" w:rsidRDefault="00983D49" w:rsidP="00F0158A">
      <w:pPr>
        <w:jc w:val="both"/>
        <w:rPr>
          <w:bCs/>
        </w:rPr>
      </w:pPr>
    </w:p>
    <w:p w:rsidR="00983D49" w:rsidRPr="00C126D4" w:rsidRDefault="00983D49" w:rsidP="00983D49">
      <w:pPr>
        <w:rPr>
          <w:b/>
        </w:rPr>
      </w:pPr>
      <w:r w:rsidRPr="00C126D4">
        <w:tab/>
      </w:r>
      <w:r w:rsidRPr="00C126D4">
        <w:rPr>
          <w:b/>
        </w:rPr>
        <w:t>University of Southern California</w:t>
      </w:r>
      <w:r w:rsidR="00AD0AC3" w:rsidRPr="00C126D4">
        <w:rPr>
          <w:b/>
        </w:rPr>
        <w:t xml:space="preserve"> (2005-2007)</w:t>
      </w:r>
    </w:p>
    <w:p w:rsidR="00A47512" w:rsidRPr="00C126D4" w:rsidRDefault="00A47512" w:rsidP="00A47512">
      <w:pPr>
        <w:ind w:left="2160" w:hanging="720"/>
      </w:pPr>
    </w:p>
    <w:p w:rsidR="00F25E5C" w:rsidRPr="00C126D4" w:rsidRDefault="00F25E5C" w:rsidP="00A47512">
      <w:pPr>
        <w:ind w:left="2160" w:hanging="720"/>
      </w:pPr>
      <w:r w:rsidRPr="00C126D4">
        <w:lastRenderedPageBreak/>
        <w:t>Sustainable Cities, graduate seminar, Geography</w:t>
      </w:r>
      <w:r w:rsidR="003D59E6" w:rsidRPr="00C126D4">
        <w:t xml:space="preserve"> (Spring 2006)</w:t>
      </w:r>
    </w:p>
    <w:p w:rsidR="00AD0AC3" w:rsidRPr="00C126D4" w:rsidRDefault="00AD0AC3" w:rsidP="00A47512">
      <w:pPr>
        <w:ind w:left="2160" w:hanging="720"/>
      </w:pPr>
      <w:r w:rsidRPr="00C126D4">
        <w:t>Third World Cities, introductory undergraduate course, School of Policy, Planning, and Development (</w:t>
      </w:r>
      <w:r w:rsidR="00A47512" w:rsidRPr="00C126D4">
        <w:t xml:space="preserve">Fall 2005, </w:t>
      </w:r>
      <w:r w:rsidRPr="00C126D4">
        <w:t>Fall 2006)</w:t>
      </w:r>
    </w:p>
    <w:p w:rsidR="00A47512" w:rsidRPr="00C126D4" w:rsidRDefault="00AD0AC3" w:rsidP="00A47512">
      <w:pPr>
        <w:ind w:left="2160" w:hanging="720"/>
      </w:pPr>
      <w:r w:rsidRPr="00C126D4">
        <w:t xml:space="preserve">Environmental Planning, </w:t>
      </w:r>
      <w:r w:rsidR="00A47512" w:rsidRPr="00C126D4">
        <w:t>upper division undergraduate seminar, School of Policy, Planning, and Development (Spring 2007)</w:t>
      </w:r>
    </w:p>
    <w:p w:rsidR="00A47512" w:rsidRPr="00C126D4" w:rsidRDefault="00A47512" w:rsidP="00A47512">
      <w:pPr>
        <w:ind w:left="2160" w:hanging="720"/>
      </w:pPr>
      <w:r w:rsidRPr="00C126D4">
        <w:t>The Urban Context for Policy and Planning, introductory undergraduate course, School of Policy, Planning, and Development (Fall 2005, Spring 2006, Summer 2006)</w:t>
      </w:r>
    </w:p>
    <w:p w:rsidR="00983D49" w:rsidRPr="00C126D4" w:rsidRDefault="00983D49" w:rsidP="00983D49">
      <w:r w:rsidRPr="00C126D4">
        <w:tab/>
      </w:r>
      <w:r w:rsidRPr="00C126D4">
        <w:tab/>
      </w:r>
    </w:p>
    <w:p w:rsidR="00983D49" w:rsidRPr="00C126D4" w:rsidRDefault="00983D49" w:rsidP="00983D49">
      <w:pPr>
        <w:rPr>
          <w:b/>
        </w:rPr>
      </w:pPr>
      <w:r w:rsidRPr="00C126D4">
        <w:tab/>
      </w:r>
      <w:r w:rsidRPr="00C126D4">
        <w:rPr>
          <w:b/>
        </w:rPr>
        <w:t>University of California, Los Angeles</w:t>
      </w:r>
      <w:r w:rsidR="00A47512" w:rsidRPr="00C126D4">
        <w:rPr>
          <w:b/>
        </w:rPr>
        <w:t xml:space="preserve"> (2005-2006)</w:t>
      </w:r>
    </w:p>
    <w:p w:rsidR="00FE5871" w:rsidRPr="00C126D4" w:rsidRDefault="00A47512" w:rsidP="00983D49">
      <w:pPr>
        <w:rPr>
          <w:b/>
        </w:rPr>
      </w:pPr>
      <w:r w:rsidRPr="00C126D4">
        <w:rPr>
          <w:b/>
        </w:rPr>
        <w:tab/>
      </w:r>
    </w:p>
    <w:p w:rsidR="00983D49" w:rsidRPr="00C126D4" w:rsidRDefault="00A47512" w:rsidP="00F25E5C">
      <w:pPr>
        <w:ind w:left="2160" w:hanging="720"/>
      </w:pPr>
      <w:r w:rsidRPr="00C126D4">
        <w:t>Conservation of Natural Resources in the Third World</w:t>
      </w:r>
      <w:r w:rsidR="00FE5871" w:rsidRPr="00C126D4">
        <w:t xml:space="preserve">, </w:t>
      </w:r>
      <w:r w:rsidR="00F25E5C" w:rsidRPr="00C126D4">
        <w:t xml:space="preserve">introductory undergraduate course, </w:t>
      </w:r>
      <w:r w:rsidR="00FE5871" w:rsidRPr="00C126D4">
        <w:t>Geography</w:t>
      </w:r>
      <w:r w:rsidRPr="00C126D4">
        <w:t xml:space="preserve"> (Fall 2005)</w:t>
      </w:r>
    </w:p>
    <w:p w:rsidR="00A47512" w:rsidRPr="00C126D4" w:rsidRDefault="00A47512" w:rsidP="00F25E5C">
      <w:r w:rsidRPr="00C126D4">
        <w:tab/>
      </w:r>
      <w:r w:rsidRPr="00C126D4">
        <w:tab/>
        <w:t>Humid Tropics</w:t>
      </w:r>
      <w:r w:rsidR="00FE5871" w:rsidRPr="00C126D4">
        <w:t xml:space="preserve">, </w:t>
      </w:r>
      <w:r w:rsidR="00F25E5C" w:rsidRPr="00C126D4">
        <w:t xml:space="preserve">introductory undergraduate course, </w:t>
      </w:r>
      <w:r w:rsidR="00FE5871" w:rsidRPr="00C126D4">
        <w:t>Geography</w:t>
      </w:r>
      <w:r w:rsidRPr="00C126D4">
        <w:t xml:space="preserve"> (Winter 2006)</w:t>
      </w:r>
    </w:p>
    <w:p w:rsidR="00FE5871" w:rsidRPr="00C126D4" w:rsidRDefault="00FE5871" w:rsidP="00F25E5C">
      <w:pPr>
        <w:ind w:left="2160" w:hanging="720"/>
      </w:pPr>
      <w:r w:rsidRPr="00C126D4">
        <w:t xml:space="preserve">Conservation of Natural Resources in North America, </w:t>
      </w:r>
      <w:r w:rsidR="00F25E5C" w:rsidRPr="00C126D4">
        <w:t xml:space="preserve">introductory undergraduate course, </w:t>
      </w:r>
      <w:r w:rsidRPr="00C126D4">
        <w:t>Geography (Spring 2006)</w:t>
      </w:r>
    </w:p>
    <w:p w:rsidR="00FE5871" w:rsidRPr="00C126D4" w:rsidRDefault="00FE5871" w:rsidP="00FE5871">
      <w:pPr>
        <w:ind w:left="720" w:firstLine="720"/>
      </w:pPr>
      <w:r w:rsidRPr="00C126D4">
        <w:t xml:space="preserve">Cities and Social Difference, </w:t>
      </w:r>
      <w:r w:rsidR="00F25E5C" w:rsidRPr="00C126D4">
        <w:t xml:space="preserve">introductory undergraduate course, </w:t>
      </w:r>
      <w:r w:rsidRPr="00C126D4">
        <w:t>Geography (Spring 2006)</w:t>
      </w:r>
    </w:p>
    <w:p w:rsidR="00AE486E" w:rsidRPr="00C126D4" w:rsidRDefault="00983D49" w:rsidP="00983D49">
      <w:r w:rsidRPr="00C126D4">
        <w:tab/>
      </w:r>
      <w:r w:rsidRPr="00C126D4">
        <w:tab/>
      </w:r>
    </w:p>
    <w:p w:rsidR="00983D49" w:rsidRPr="00C126D4" w:rsidRDefault="00983D49" w:rsidP="00983D49">
      <w:pPr>
        <w:rPr>
          <w:b/>
        </w:rPr>
      </w:pPr>
      <w:r w:rsidRPr="00C126D4">
        <w:tab/>
      </w:r>
      <w:r w:rsidRPr="00C126D4">
        <w:rPr>
          <w:b/>
        </w:rPr>
        <w:t>University of Hawai’i at Hilo</w:t>
      </w:r>
      <w:r w:rsidR="003D59E6" w:rsidRPr="00C126D4">
        <w:rPr>
          <w:b/>
        </w:rPr>
        <w:t xml:space="preserve"> (2004-2005)</w:t>
      </w:r>
    </w:p>
    <w:p w:rsidR="00983D49" w:rsidRPr="00C126D4" w:rsidRDefault="00983D49" w:rsidP="00983D49">
      <w:r w:rsidRPr="00C126D4">
        <w:tab/>
      </w:r>
      <w:r w:rsidRPr="00C126D4">
        <w:tab/>
      </w:r>
    </w:p>
    <w:p w:rsidR="003D59E6" w:rsidRPr="00C126D4" w:rsidRDefault="003D59E6" w:rsidP="00231FB5">
      <w:pPr>
        <w:ind w:left="2160" w:hanging="720"/>
      </w:pPr>
      <w:r w:rsidRPr="00C126D4">
        <w:t>Conservation of Natural Resources, upper division undergraduate seminar, Geography (Fall 2004)</w:t>
      </w:r>
    </w:p>
    <w:p w:rsidR="003D59E6" w:rsidRPr="00C126D4" w:rsidRDefault="003D59E6" w:rsidP="003D59E6">
      <w:pPr>
        <w:ind w:left="720" w:firstLine="720"/>
      </w:pPr>
      <w:r w:rsidRPr="00C126D4">
        <w:t>Physical Geography, introductory undergraduate course, Geography (Fall 2004)</w:t>
      </w:r>
    </w:p>
    <w:p w:rsidR="003D59E6" w:rsidRPr="00C126D4" w:rsidRDefault="003D59E6" w:rsidP="003D59E6">
      <w:pPr>
        <w:ind w:left="720" w:firstLine="720"/>
      </w:pPr>
      <w:r w:rsidRPr="00C126D4">
        <w:t>Geographic Research Methods, introductory undergraduate course, Geography (Fall 2004)</w:t>
      </w:r>
    </w:p>
    <w:p w:rsidR="00231FB5" w:rsidRPr="00C126D4" w:rsidRDefault="003D59E6" w:rsidP="00231FB5">
      <w:pPr>
        <w:ind w:left="720" w:firstLine="720"/>
      </w:pPr>
      <w:r w:rsidRPr="00C126D4">
        <w:t>Natural Hazards</w:t>
      </w:r>
      <w:r w:rsidR="00231FB5" w:rsidRPr="00C126D4">
        <w:t>, upper division undergraduate seminar, Geography (Spring 2005)</w:t>
      </w:r>
    </w:p>
    <w:p w:rsidR="003D59E6" w:rsidRPr="00C126D4" w:rsidRDefault="003D59E6" w:rsidP="00231FB5">
      <w:pPr>
        <w:ind w:left="2160" w:hanging="720"/>
      </w:pPr>
      <w:r w:rsidRPr="00C126D4">
        <w:t>Environmental Impact Analysis</w:t>
      </w:r>
      <w:r w:rsidR="00231FB5" w:rsidRPr="00C126D4">
        <w:t>, upper division undergraduate seminar, Geography (Spring 2005)</w:t>
      </w:r>
    </w:p>
    <w:p w:rsidR="00F25E5C" w:rsidRPr="00C126D4" w:rsidRDefault="003D59E6" w:rsidP="003D59E6">
      <w:pPr>
        <w:ind w:left="720" w:firstLine="720"/>
      </w:pPr>
      <w:r w:rsidRPr="00C126D4">
        <w:t>World Regional Geography</w:t>
      </w:r>
      <w:r w:rsidR="00231FB5" w:rsidRPr="00C126D4">
        <w:t>, introductory undergraduate course, Geography (Spring 2005)</w:t>
      </w:r>
    </w:p>
    <w:p w:rsidR="003D59E6" w:rsidRPr="00C126D4" w:rsidRDefault="003D59E6" w:rsidP="003D59E6">
      <w:pPr>
        <w:ind w:left="720" w:firstLine="720"/>
      </w:pPr>
    </w:p>
    <w:p w:rsidR="00983D49" w:rsidRPr="00C126D4" w:rsidRDefault="00983D49" w:rsidP="00983D49">
      <w:pPr>
        <w:rPr>
          <w:b/>
        </w:rPr>
      </w:pPr>
      <w:r w:rsidRPr="00C126D4">
        <w:tab/>
      </w:r>
      <w:r w:rsidRPr="00C126D4">
        <w:rPr>
          <w:b/>
        </w:rPr>
        <w:t>California State University, Dominguez Hills</w:t>
      </w:r>
      <w:r w:rsidR="00C37802" w:rsidRPr="00C126D4">
        <w:rPr>
          <w:b/>
        </w:rPr>
        <w:t xml:space="preserve"> (2003-2004)</w:t>
      </w:r>
    </w:p>
    <w:p w:rsidR="00983D49" w:rsidRPr="00C126D4" w:rsidRDefault="00983D49" w:rsidP="00983D49">
      <w:r w:rsidRPr="00C126D4">
        <w:tab/>
      </w:r>
      <w:r w:rsidRPr="00C126D4">
        <w:tab/>
      </w:r>
    </w:p>
    <w:p w:rsidR="00EC494B" w:rsidRPr="00C126D4" w:rsidRDefault="00EC494B" w:rsidP="00EC494B">
      <w:pPr>
        <w:ind w:left="2160" w:hanging="720"/>
      </w:pPr>
      <w:r w:rsidRPr="00C126D4">
        <w:t>Modern American Social Problems, upper division undergraduate seminar, Interdisciplinary Studies (Spring 2004)</w:t>
      </w:r>
    </w:p>
    <w:p w:rsidR="00983D49" w:rsidRPr="00C126D4" w:rsidRDefault="00231FB5" w:rsidP="00EC494B">
      <w:pPr>
        <w:ind w:left="2160" w:hanging="720"/>
        <w:jc w:val="both"/>
        <w:rPr>
          <w:bCs/>
        </w:rPr>
      </w:pPr>
      <w:r w:rsidRPr="00C126D4">
        <w:rPr>
          <w:bCs/>
        </w:rPr>
        <w:t>Poverty in America</w:t>
      </w:r>
      <w:r w:rsidR="00EC494B" w:rsidRPr="00C126D4">
        <w:rPr>
          <w:bCs/>
        </w:rPr>
        <w:t xml:space="preserve">, </w:t>
      </w:r>
      <w:r w:rsidR="00EC494B" w:rsidRPr="00C126D4">
        <w:t xml:space="preserve">upper division undergraduate seminar, </w:t>
      </w:r>
      <w:r w:rsidR="00EC494B" w:rsidRPr="00C126D4">
        <w:rPr>
          <w:bCs/>
        </w:rPr>
        <w:t>Interdisciplinary Studies (Fall 2003)</w:t>
      </w:r>
    </w:p>
    <w:p w:rsidR="00A043F1" w:rsidRPr="00C126D4" w:rsidRDefault="00A043F1" w:rsidP="00A043F1">
      <w:pPr>
        <w:jc w:val="both"/>
      </w:pPr>
    </w:p>
    <w:p w:rsidR="00C37802" w:rsidRPr="00C126D4" w:rsidRDefault="00C37802" w:rsidP="00A043F1">
      <w:pPr>
        <w:jc w:val="both"/>
      </w:pPr>
    </w:p>
    <w:p w:rsidR="00A22986" w:rsidRPr="00C126D4" w:rsidRDefault="009A7093" w:rsidP="00A22986">
      <w:r w:rsidRPr="00C126D4">
        <w:rPr>
          <w:b/>
          <w:bCs/>
        </w:rPr>
        <w:t xml:space="preserve">MA &amp; Ph.D. </w:t>
      </w:r>
      <w:r w:rsidR="00A22986" w:rsidRPr="00C126D4">
        <w:rPr>
          <w:b/>
          <w:bCs/>
        </w:rPr>
        <w:t>Theses and Academic Supervision</w:t>
      </w:r>
      <w:r w:rsidR="00A22986" w:rsidRPr="00C126D4">
        <w:t xml:space="preserve"> </w:t>
      </w:r>
      <w:r w:rsidR="007D4962" w:rsidRPr="00C126D4">
        <w:t>(in International Studies unless otherwise indicated)</w:t>
      </w:r>
    </w:p>
    <w:p w:rsidR="00A22986" w:rsidRPr="00C126D4" w:rsidRDefault="00A22986" w:rsidP="00A22986">
      <w:pPr>
        <w:ind w:firstLine="720"/>
        <w:rPr>
          <w:u w:val="single"/>
        </w:rPr>
      </w:pPr>
    </w:p>
    <w:p w:rsidR="00A22986" w:rsidRPr="00C126D4" w:rsidRDefault="00ED567E" w:rsidP="0005283E">
      <w:pPr>
        <w:ind w:firstLine="720"/>
      </w:pPr>
      <w:r w:rsidRPr="00C126D4">
        <w:rPr>
          <w:u w:val="single"/>
        </w:rPr>
        <w:t>Principal Advis</w:t>
      </w:r>
      <w:r w:rsidR="00D3360D" w:rsidRPr="00C126D4">
        <w:rPr>
          <w:u w:val="single"/>
        </w:rPr>
        <w:t>e</w:t>
      </w:r>
      <w:r w:rsidRPr="00C126D4">
        <w:rPr>
          <w:u w:val="single"/>
        </w:rPr>
        <w:t>r</w:t>
      </w:r>
      <w:r w:rsidR="00E81A0D" w:rsidRPr="00C126D4">
        <w:tab/>
      </w:r>
      <w:r w:rsidR="00E81A0D" w:rsidRPr="00C126D4">
        <w:tab/>
        <w:t xml:space="preserve">  </w:t>
      </w:r>
      <w:r w:rsidR="007D0113" w:rsidRPr="00C126D4">
        <w:tab/>
      </w:r>
      <w:r w:rsidR="00E81A0D" w:rsidRPr="00C126D4">
        <w:rPr>
          <w:u w:val="single"/>
        </w:rPr>
        <w:t>Title or Topic</w:t>
      </w:r>
    </w:p>
    <w:p w:rsidR="008E757E" w:rsidRPr="00C126D4" w:rsidRDefault="008E757E" w:rsidP="00A84AA0">
      <w:pPr>
        <w:ind w:left="4320" w:hanging="3600"/>
      </w:pPr>
    </w:p>
    <w:p w:rsidR="00E90513" w:rsidRPr="00C126D4" w:rsidRDefault="00E90513" w:rsidP="00A84AA0">
      <w:pPr>
        <w:ind w:left="4320" w:hanging="3600"/>
      </w:pPr>
      <w:r w:rsidRPr="00C126D4">
        <w:t>Belen Noroña, Ph.D.*</w:t>
      </w:r>
      <w:r w:rsidRPr="00C126D4">
        <w:tab/>
      </w:r>
      <w:r w:rsidR="00D02914" w:rsidRPr="00C126D4">
        <w:t>Urban</w:t>
      </w:r>
      <w:r w:rsidRPr="00C126D4">
        <w:t xml:space="preserve"> development in the Ecuadorian Amazon</w:t>
      </w:r>
      <w:r w:rsidR="00D02914" w:rsidRPr="00C126D4">
        <w:t xml:space="preserve"> and impacts on indigenous peoples and the environment</w:t>
      </w:r>
      <w:r w:rsidRPr="00C126D4">
        <w:t xml:space="preserve"> (Geography)</w:t>
      </w:r>
    </w:p>
    <w:p w:rsidR="009028C1" w:rsidRPr="00C126D4" w:rsidRDefault="009028C1" w:rsidP="00E90513"/>
    <w:p w:rsidR="00701B34" w:rsidRPr="00C126D4" w:rsidRDefault="00701B34" w:rsidP="00701B34">
      <w:pPr>
        <w:ind w:left="4320" w:hanging="3600"/>
      </w:pPr>
      <w:r w:rsidRPr="00C126D4">
        <w:t>Kena Gomalo, MA*</w:t>
      </w:r>
      <w:r w:rsidRPr="00C126D4">
        <w:tab/>
        <w:t xml:space="preserve">(advising with Professor Surendra Subramani), </w:t>
      </w:r>
      <w:r w:rsidR="000F497F" w:rsidRPr="00C126D4">
        <w:t xml:space="preserve">cultural adaptation of African migrants in the US, </w:t>
      </w:r>
      <w:r w:rsidRPr="00C126D4">
        <w:t>international community-based education, development and conflict resolution</w:t>
      </w:r>
    </w:p>
    <w:p w:rsidR="008E757E" w:rsidRPr="00C126D4" w:rsidRDefault="008E757E" w:rsidP="001B7D72"/>
    <w:p w:rsidR="00990675" w:rsidRPr="00C126D4" w:rsidRDefault="00990675" w:rsidP="00990675">
      <w:pPr>
        <w:ind w:left="4320" w:hanging="3600"/>
      </w:pPr>
      <w:r w:rsidRPr="00C126D4">
        <w:t>Candice King, MA*</w:t>
      </w:r>
      <w:r w:rsidRPr="00C126D4">
        <w:tab/>
        <w:t>indigenous, non-capitalist, community-based economic models in Bolivia</w:t>
      </w:r>
    </w:p>
    <w:p w:rsidR="00990675" w:rsidRPr="00C126D4" w:rsidRDefault="00990675" w:rsidP="00990675">
      <w:pPr>
        <w:ind w:left="4320" w:hanging="3600"/>
      </w:pPr>
    </w:p>
    <w:p w:rsidR="00D7489B" w:rsidRPr="00C126D4" w:rsidRDefault="00D7489B" w:rsidP="00D7489B">
      <w:pPr>
        <w:ind w:left="4320" w:hanging="3600"/>
      </w:pPr>
      <w:r w:rsidRPr="00C126D4">
        <w:t>Maria Pomes Lorences, MA*</w:t>
      </w:r>
      <w:r w:rsidRPr="00C126D4">
        <w:tab/>
        <w:t>indigenous autonomy movements and community-based alternatives in lowland Bolivia</w:t>
      </w:r>
    </w:p>
    <w:p w:rsidR="00D7489B" w:rsidRPr="00C126D4" w:rsidRDefault="00D7489B" w:rsidP="00990675">
      <w:pPr>
        <w:ind w:left="4320" w:hanging="3600"/>
      </w:pPr>
    </w:p>
    <w:p w:rsidR="00990675" w:rsidRPr="00C126D4" w:rsidRDefault="00990675" w:rsidP="00990675">
      <w:pPr>
        <w:ind w:left="4320" w:hanging="3600"/>
      </w:pPr>
      <w:proofErr w:type="spellStart"/>
      <w:r w:rsidRPr="00C126D4">
        <w:t>Meche</w:t>
      </w:r>
      <w:proofErr w:type="spellEnd"/>
      <w:r w:rsidRPr="00C126D4">
        <w:t xml:space="preserve"> Lu, Ph.D. (2016)</w:t>
      </w:r>
      <w:r w:rsidRPr="00C126D4">
        <w:tab/>
        <w:t>Indigenous rights, biodiversity conservation and oil and gas development in the Peruvian Amazon (Geography)</w:t>
      </w:r>
    </w:p>
    <w:p w:rsidR="00990675" w:rsidRPr="00C126D4" w:rsidRDefault="00990675" w:rsidP="00990675">
      <w:pPr>
        <w:ind w:left="4320" w:hanging="3600"/>
      </w:pPr>
    </w:p>
    <w:p w:rsidR="00990675" w:rsidRPr="00C126D4" w:rsidRDefault="00990675" w:rsidP="00990675">
      <w:pPr>
        <w:ind w:left="4320" w:hanging="3600"/>
      </w:pPr>
      <w:r w:rsidRPr="00C126D4">
        <w:t>Emily Myers, MA (2016)</w:t>
      </w:r>
      <w:r w:rsidRPr="00C126D4">
        <w:tab/>
        <w:t>Grassroots media, indigenous rights and autonomy in southern Mexico</w:t>
      </w:r>
    </w:p>
    <w:p w:rsidR="00083EA5" w:rsidRPr="00C126D4" w:rsidRDefault="00083EA5" w:rsidP="00990675"/>
    <w:p w:rsidR="00065940" w:rsidRPr="00C126D4" w:rsidRDefault="00065940" w:rsidP="001B7D72">
      <w:pPr>
        <w:ind w:left="4320" w:hanging="3600"/>
      </w:pPr>
      <w:proofErr w:type="spellStart"/>
      <w:r w:rsidRPr="00C126D4">
        <w:t>Inara</w:t>
      </w:r>
      <w:proofErr w:type="spellEnd"/>
      <w:r w:rsidRPr="00C126D4">
        <w:t xml:space="preserve"> Fernandez, MA (2015)</w:t>
      </w:r>
      <w:r w:rsidRPr="00C126D4">
        <w:tab/>
        <w:t>Control and Continuity: Sustainability, Land Rights, and the Politics of Food in Guatemala</w:t>
      </w:r>
    </w:p>
    <w:p w:rsidR="00065940" w:rsidRPr="00C126D4" w:rsidRDefault="00065940" w:rsidP="001B7D72">
      <w:pPr>
        <w:ind w:left="4320" w:hanging="3600"/>
      </w:pPr>
    </w:p>
    <w:p w:rsidR="001B7D72" w:rsidRPr="00C126D4" w:rsidRDefault="001B7D72" w:rsidP="001B7D72">
      <w:pPr>
        <w:ind w:left="4320" w:hanging="3600"/>
      </w:pPr>
      <w:r w:rsidRPr="00C126D4">
        <w:t>Shannon East, MA (2015)</w:t>
      </w:r>
      <w:r w:rsidRPr="00C126D4">
        <w:tab/>
        <w:t>Art, dance, inequality and social mobilization in Rio de Janeiro, Brazil.</w:t>
      </w:r>
    </w:p>
    <w:p w:rsidR="001B7D72" w:rsidRPr="00C126D4" w:rsidRDefault="001B7D72" w:rsidP="00A84AA0">
      <w:pPr>
        <w:ind w:left="4320" w:hanging="3600"/>
      </w:pPr>
    </w:p>
    <w:p w:rsidR="003A6FE7" w:rsidRPr="00C126D4" w:rsidRDefault="003A6FE7" w:rsidP="00A84AA0">
      <w:pPr>
        <w:ind w:left="4320" w:hanging="3600"/>
        <w:rPr>
          <w:lang w:val="en"/>
        </w:rPr>
      </w:pPr>
      <w:r w:rsidRPr="00C126D4">
        <w:t xml:space="preserve">Dustin </w:t>
      </w:r>
      <w:proofErr w:type="spellStart"/>
      <w:r w:rsidRPr="00C126D4">
        <w:t>Foskett</w:t>
      </w:r>
      <w:proofErr w:type="spellEnd"/>
      <w:r w:rsidR="009028C1" w:rsidRPr="00C126D4">
        <w:t>, MA</w:t>
      </w:r>
      <w:r w:rsidR="00EF2B2C" w:rsidRPr="00C126D4">
        <w:t xml:space="preserve"> </w:t>
      </w:r>
      <w:r w:rsidR="001B7D72" w:rsidRPr="00C126D4">
        <w:t>(2015)</w:t>
      </w:r>
      <w:r w:rsidRPr="00C126D4">
        <w:tab/>
      </w:r>
      <w:r w:rsidR="00426AE2" w:rsidRPr="00C126D4">
        <w:t>Aquaponics</w:t>
      </w:r>
      <w:r w:rsidR="00E26A82" w:rsidRPr="00C126D4">
        <w:t>, food security, sustainability</w:t>
      </w:r>
      <w:r w:rsidR="00426AE2" w:rsidRPr="00C126D4">
        <w:t xml:space="preserve"> and commun</w:t>
      </w:r>
      <w:r w:rsidR="00E26A82" w:rsidRPr="00C126D4">
        <w:t>ity development in the Northern Mariana Islands</w:t>
      </w:r>
    </w:p>
    <w:p w:rsidR="008E757E" w:rsidRPr="00C126D4" w:rsidRDefault="008E757E" w:rsidP="00A84AA0">
      <w:pPr>
        <w:ind w:left="4320" w:hanging="3600"/>
      </w:pPr>
    </w:p>
    <w:p w:rsidR="007D0113" w:rsidRPr="00C126D4" w:rsidRDefault="007D0113" w:rsidP="00A84AA0">
      <w:pPr>
        <w:ind w:left="4320" w:hanging="3600"/>
      </w:pPr>
      <w:r w:rsidRPr="00C126D4">
        <w:t>Joshua West</w:t>
      </w:r>
      <w:r w:rsidR="00D510B4" w:rsidRPr="00C126D4">
        <w:t>,</w:t>
      </w:r>
      <w:r w:rsidRPr="00C126D4">
        <w:t xml:space="preserve"> MA</w:t>
      </w:r>
      <w:r w:rsidR="003A6FE7" w:rsidRPr="00C126D4">
        <w:t xml:space="preserve"> (2011)</w:t>
      </w:r>
      <w:r w:rsidR="00A84AA0" w:rsidRPr="00C126D4">
        <w:tab/>
        <w:t>Raising cultural and environmental awareness through music</w:t>
      </w:r>
      <w:r w:rsidR="00C23D11" w:rsidRPr="00C126D4">
        <w:t xml:space="preserve"> and media in Afro-Colombian communities</w:t>
      </w:r>
    </w:p>
    <w:p w:rsidR="008E757E" w:rsidRPr="00C126D4" w:rsidRDefault="008E757E" w:rsidP="00C23D11">
      <w:pPr>
        <w:ind w:left="4320" w:hanging="3600"/>
      </w:pPr>
    </w:p>
    <w:p w:rsidR="00C23D11" w:rsidRPr="00C126D4" w:rsidRDefault="00C23D11" w:rsidP="00C23D11">
      <w:pPr>
        <w:ind w:left="4320" w:hanging="3600"/>
      </w:pPr>
      <w:r w:rsidRPr="00C126D4">
        <w:t xml:space="preserve">Nate </w:t>
      </w:r>
      <w:proofErr w:type="spellStart"/>
      <w:r w:rsidRPr="00C126D4">
        <w:t>Bellinger</w:t>
      </w:r>
      <w:proofErr w:type="spellEnd"/>
      <w:r w:rsidR="00D510B4" w:rsidRPr="00C126D4">
        <w:t>,</w:t>
      </w:r>
      <w:r w:rsidRPr="00C126D4">
        <w:t xml:space="preserve"> MA (2011)</w:t>
      </w:r>
      <w:r w:rsidRPr="00C126D4">
        <w:tab/>
        <w:t>Globalization and neoliberalism in Ecuador: the expansion and effects of the commercial tuna fishing industry</w:t>
      </w:r>
      <w:r w:rsidR="007D4962" w:rsidRPr="00C126D4">
        <w:t xml:space="preserve"> (Geography)</w:t>
      </w:r>
    </w:p>
    <w:p w:rsidR="008E757E" w:rsidRPr="00C126D4" w:rsidRDefault="008E757E" w:rsidP="007D0113">
      <w:pPr>
        <w:ind w:left="4320" w:hanging="3600"/>
      </w:pPr>
    </w:p>
    <w:p w:rsidR="00A22986" w:rsidRPr="00C126D4" w:rsidRDefault="00A22986" w:rsidP="007D0113">
      <w:pPr>
        <w:ind w:left="4320" w:hanging="3600"/>
      </w:pPr>
      <w:r w:rsidRPr="00C126D4">
        <w:t>Elias Meyer</w:t>
      </w:r>
      <w:r w:rsidR="00D510B4" w:rsidRPr="00C126D4">
        <w:t>,</w:t>
      </w:r>
      <w:r w:rsidR="00491F6A" w:rsidRPr="00C126D4">
        <w:t xml:space="preserve"> MA</w:t>
      </w:r>
      <w:r w:rsidR="007D0113" w:rsidRPr="00C126D4">
        <w:t xml:space="preserve"> (2010)</w:t>
      </w:r>
      <w:r w:rsidRPr="00C126D4">
        <w:tab/>
        <w:t>Conflict, cooperation, and community banking: the dynamics of associational engagement in Nicaragua</w:t>
      </w:r>
    </w:p>
    <w:p w:rsidR="008E757E" w:rsidRPr="00C126D4" w:rsidRDefault="008E757E" w:rsidP="007D0113">
      <w:pPr>
        <w:ind w:left="4320" w:hanging="3600"/>
      </w:pPr>
    </w:p>
    <w:p w:rsidR="00A22986" w:rsidRPr="00C126D4" w:rsidRDefault="00A22986" w:rsidP="007D0113">
      <w:pPr>
        <w:ind w:left="4320" w:hanging="3600"/>
      </w:pPr>
      <w:r w:rsidRPr="00C126D4">
        <w:t>Graciela Lu</w:t>
      </w:r>
      <w:r w:rsidR="00D510B4" w:rsidRPr="00C126D4">
        <w:t>,</w:t>
      </w:r>
      <w:r w:rsidR="00434930" w:rsidRPr="00C126D4">
        <w:t xml:space="preserve"> MA</w:t>
      </w:r>
      <w:r w:rsidR="007D0113" w:rsidRPr="00C126D4">
        <w:t xml:space="preserve"> (2009)</w:t>
      </w:r>
      <w:r w:rsidRPr="00C126D4">
        <w:tab/>
        <w:t>Indigenous peoples and environmental justice in Latin America: the Corrientes case in the Peruvian Amazon</w:t>
      </w:r>
    </w:p>
    <w:p w:rsidR="00055147" w:rsidRPr="00C126D4" w:rsidRDefault="00055147" w:rsidP="007D0113">
      <w:pPr>
        <w:tabs>
          <w:tab w:val="left" w:pos="1896"/>
        </w:tabs>
        <w:ind w:left="4320" w:hanging="3600"/>
      </w:pPr>
    </w:p>
    <w:p w:rsidR="00A22986" w:rsidRPr="00C126D4" w:rsidRDefault="00A22986" w:rsidP="007D0113">
      <w:pPr>
        <w:ind w:left="4320" w:hanging="3600"/>
      </w:pPr>
      <w:r w:rsidRPr="00C126D4">
        <w:rPr>
          <w:u w:val="single"/>
        </w:rPr>
        <w:t>Committee Member</w:t>
      </w:r>
    </w:p>
    <w:p w:rsidR="009313AF" w:rsidRPr="00C126D4" w:rsidRDefault="009313AF" w:rsidP="00D7489B"/>
    <w:p w:rsidR="00083EA5" w:rsidRPr="00C126D4" w:rsidRDefault="00083EA5" w:rsidP="00E90513">
      <w:pPr>
        <w:ind w:left="4320" w:hanging="3600"/>
      </w:pPr>
      <w:r w:rsidRPr="00C126D4">
        <w:t>Jean Faye Baptiste, Ph.D.*</w:t>
      </w:r>
      <w:r w:rsidRPr="00C126D4">
        <w:tab/>
        <w:t>Indigenous agroforestry systems in West Africa and links to climate change variability, livelihood resilience and climate change mitigation</w:t>
      </w:r>
    </w:p>
    <w:p w:rsidR="00D7489B" w:rsidRPr="00C126D4" w:rsidRDefault="00D7489B" w:rsidP="00E90513">
      <w:pPr>
        <w:ind w:left="4320" w:hanging="3600"/>
      </w:pPr>
    </w:p>
    <w:p w:rsidR="00D7489B" w:rsidRPr="00C126D4" w:rsidRDefault="00D7489B" w:rsidP="00E90513">
      <w:pPr>
        <w:ind w:left="4320" w:hanging="3600"/>
      </w:pPr>
      <w:r w:rsidRPr="00C126D4">
        <w:t>Evan Shenkin, Ph.D.*</w:t>
      </w:r>
      <w:r w:rsidRPr="00C126D4">
        <w:tab/>
        <w:t>Neo-</w:t>
      </w:r>
      <w:proofErr w:type="spellStart"/>
      <w:r w:rsidRPr="00C126D4">
        <w:t>extractivism</w:t>
      </w:r>
      <w:proofErr w:type="spellEnd"/>
      <w:r w:rsidRPr="00C126D4">
        <w:t>, indigenous rights and environment in Bolivia’s lowlands</w:t>
      </w:r>
    </w:p>
    <w:p w:rsidR="001F42D5" w:rsidRPr="00C126D4" w:rsidRDefault="001F42D5" w:rsidP="00083EA5">
      <w:pPr>
        <w:ind w:left="4320" w:hanging="3600"/>
      </w:pPr>
    </w:p>
    <w:p w:rsidR="001F42D5" w:rsidRPr="00C126D4" w:rsidRDefault="001F42D5" w:rsidP="001F42D5">
      <w:pPr>
        <w:pStyle w:val="BodyText"/>
        <w:ind w:left="4320" w:hanging="3600"/>
        <w:rPr>
          <w:b/>
          <w:sz w:val="24"/>
          <w:szCs w:val="24"/>
        </w:rPr>
      </w:pPr>
      <w:r w:rsidRPr="00C126D4">
        <w:rPr>
          <w:sz w:val="24"/>
          <w:szCs w:val="24"/>
        </w:rPr>
        <w:t>Tom Ptak (2016)</w:t>
      </w:r>
      <w:r w:rsidRPr="00C126D4">
        <w:rPr>
          <w:sz w:val="24"/>
          <w:szCs w:val="24"/>
        </w:rPr>
        <w:tab/>
        <w:t>Understanding Hydropower in China: Balancing Energy Security, Development and Environmental Sustainability in the Nu River Valley of Yunnan Province</w:t>
      </w:r>
    </w:p>
    <w:p w:rsidR="001F42D5" w:rsidRPr="00C126D4" w:rsidRDefault="001F42D5" w:rsidP="001F42D5">
      <w:pPr>
        <w:ind w:left="4320" w:hanging="3600"/>
        <w:rPr>
          <w:rStyle w:val="Emphasis"/>
          <w:i w:val="0"/>
        </w:rPr>
      </w:pPr>
    </w:p>
    <w:p w:rsidR="001F42D5" w:rsidRPr="00C126D4" w:rsidRDefault="001F42D5" w:rsidP="001F42D5">
      <w:pPr>
        <w:ind w:left="4320" w:hanging="3600"/>
        <w:rPr>
          <w:rStyle w:val="st"/>
        </w:rPr>
      </w:pPr>
      <w:r w:rsidRPr="00C126D4">
        <w:rPr>
          <w:rStyle w:val="Emphasis"/>
          <w:i w:val="0"/>
        </w:rPr>
        <w:t>Sandy Steven</w:t>
      </w:r>
      <w:r w:rsidRPr="00C126D4">
        <w:rPr>
          <w:rStyle w:val="st"/>
        </w:rPr>
        <w:t xml:space="preserve"> Avomo Ndong, MA*</w:t>
      </w:r>
      <w:r w:rsidRPr="00C126D4">
        <w:rPr>
          <w:rStyle w:val="st"/>
        </w:rPr>
        <w:tab/>
      </w:r>
      <w:r w:rsidR="00D7489B" w:rsidRPr="00C126D4">
        <w:rPr>
          <w:rStyle w:val="st"/>
        </w:rPr>
        <w:t xml:space="preserve">Human-wildlife Conflict: Comparing </w:t>
      </w:r>
      <w:proofErr w:type="spellStart"/>
      <w:r w:rsidR="00D7489B" w:rsidRPr="00C126D4">
        <w:rPr>
          <w:rStyle w:val="st"/>
        </w:rPr>
        <w:t>Pongara</w:t>
      </w:r>
      <w:proofErr w:type="spellEnd"/>
      <w:r w:rsidR="00D7489B" w:rsidRPr="00C126D4">
        <w:rPr>
          <w:rStyle w:val="st"/>
        </w:rPr>
        <w:t xml:space="preserve"> and </w:t>
      </w:r>
      <w:proofErr w:type="spellStart"/>
      <w:r w:rsidR="00D7489B" w:rsidRPr="00C126D4">
        <w:rPr>
          <w:rStyle w:val="st"/>
        </w:rPr>
        <w:t>Ivindo</w:t>
      </w:r>
      <w:proofErr w:type="spellEnd"/>
      <w:r w:rsidR="00D7489B" w:rsidRPr="00C126D4">
        <w:rPr>
          <w:rStyle w:val="st"/>
        </w:rPr>
        <w:t xml:space="preserve"> National Parks in Gabon</w:t>
      </w:r>
    </w:p>
    <w:p w:rsidR="00083EA5" w:rsidRPr="00C126D4" w:rsidRDefault="00083EA5" w:rsidP="00083EA5">
      <w:pPr>
        <w:ind w:left="4320" w:hanging="3600"/>
      </w:pPr>
      <w:r w:rsidRPr="00C126D4">
        <w:tab/>
      </w:r>
    </w:p>
    <w:p w:rsidR="001B7D72" w:rsidRPr="00C126D4" w:rsidRDefault="001B7D72" w:rsidP="001B7D72">
      <w:pPr>
        <w:ind w:left="4320" w:hanging="3600"/>
      </w:pPr>
      <w:r w:rsidRPr="00C126D4">
        <w:t>Alli Wright, MA*</w:t>
      </w:r>
      <w:r w:rsidRPr="00C126D4">
        <w:tab/>
        <w:t>Evaluation of the Downtown Literacy Program, Springfield, Oregon</w:t>
      </w:r>
    </w:p>
    <w:p w:rsidR="001B7D72" w:rsidRPr="00C126D4" w:rsidRDefault="001B7D72" w:rsidP="00083EA5">
      <w:pPr>
        <w:ind w:left="4320" w:hanging="3600"/>
      </w:pPr>
    </w:p>
    <w:p w:rsidR="003D6EED" w:rsidRPr="00C126D4" w:rsidRDefault="00A131B9" w:rsidP="00E90513">
      <w:pPr>
        <w:ind w:left="4320" w:hanging="3600"/>
      </w:pPr>
      <w:proofErr w:type="spellStart"/>
      <w:r w:rsidRPr="00C126D4">
        <w:t>Ritendra</w:t>
      </w:r>
      <w:proofErr w:type="spellEnd"/>
      <w:r w:rsidRPr="00C126D4">
        <w:t xml:space="preserve"> </w:t>
      </w:r>
      <w:proofErr w:type="spellStart"/>
      <w:r w:rsidRPr="00C126D4">
        <w:t>Thapa</w:t>
      </w:r>
      <w:proofErr w:type="spellEnd"/>
      <w:r w:rsidRPr="00C126D4">
        <w:t xml:space="preserve"> Magar (2016)</w:t>
      </w:r>
      <w:r w:rsidRPr="00C126D4">
        <w:tab/>
      </w:r>
      <w:r w:rsidR="003D6EED" w:rsidRPr="00C126D4">
        <w:t>Gravity goods ropeways: A sustainable solution for rural transportation in hilly and mountainous regions of Nepal</w:t>
      </w:r>
    </w:p>
    <w:p w:rsidR="003D6EED" w:rsidRPr="00C126D4" w:rsidRDefault="003D6EED" w:rsidP="00E90513">
      <w:pPr>
        <w:ind w:left="4320" w:hanging="3600"/>
      </w:pPr>
    </w:p>
    <w:p w:rsidR="00083EA5" w:rsidRPr="00C126D4" w:rsidRDefault="00EF2B2C" w:rsidP="00E90513">
      <w:pPr>
        <w:ind w:left="4320" w:hanging="3600"/>
      </w:pPr>
      <w:r w:rsidRPr="00C126D4">
        <w:t>Emily Morris, MA (2015)</w:t>
      </w:r>
      <w:r w:rsidR="00083EA5" w:rsidRPr="00C126D4">
        <w:tab/>
        <w:t>Spread of Chagas disease in Bolivia using agent-based and dispersal modeling</w:t>
      </w:r>
    </w:p>
    <w:p w:rsidR="00701B34" w:rsidRPr="00C126D4" w:rsidRDefault="00701B34" w:rsidP="00EF2B2C"/>
    <w:p w:rsidR="00701B34" w:rsidRPr="00C126D4" w:rsidRDefault="00EF2B2C" w:rsidP="006C4B30">
      <w:pPr>
        <w:ind w:left="4320" w:hanging="3600"/>
      </w:pPr>
      <w:r w:rsidRPr="00C126D4">
        <w:t>Tim Chen, MA (2015)</w:t>
      </w:r>
      <w:r w:rsidR="00701B34" w:rsidRPr="00C126D4">
        <w:tab/>
        <w:t>Environmental justice, environmental perception, and government-sponsored development on indigenous lands in Taiwan</w:t>
      </w:r>
    </w:p>
    <w:p w:rsidR="00701B34" w:rsidRPr="00C126D4" w:rsidRDefault="00701B34" w:rsidP="006C4B30">
      <w:pPr>
        <w:ind w:left="4320" w:hanging="3600"/>
      </w:pPr>
    </w:p>
    <w:p w:rsidR="00DF1560" w:rsidRPr="00C126D4" w:rsidRDefault="00DF1560" w:rsidP="006C4B30">
      <w:pPr>
        <w:ind w:left="4320" w:hanging="3600"/>
      </w:pPr>
      <w:r w:rsidRPr="00C126D4">
        <w:t>Amy</w:t>
      </w:r>
      <w:r w:rsidR="00A131B9" w:rsidRPr="00C126D4">
        <w:t xml:space="preserve"> Cameron</w:t>
      </w:r>
      <w:r w:rsidRPr="00C126D4">
        <w:t xml:space="preserve"> Price</w:t>
      </w:r>
      <w:r w:rsidR="008B7FFC" w:rsidRPr="00C126D4">
        <w:t>, MA</w:t>
      </w:r>
      <w:r w:rsidR="00E90513" w:rsidRPr="00C126D4">
        <w:t xml:space="preserve"> (2014)</w:t>
      </w:r>
      <w:r w:rsidRPr="00C126D4">
        <w:tab/>
        <w:t>Beyond the Beauty of a Dozen Roses: Implications of Free Trade on Women in Colombia’s Cut-flower Industry</w:t>
      </w:r>
    </w:p>
    <w:p w:rsidR="00DF1560" w:rsidRPr="00C126D4" w:rsidRDefault="00DF1560" w:rsidP="006C4B30">
      <w:pPr>
        <w:ind w:left="4320" w:hanging="3600"/>
      </w:pPr>
    </w:p>
    <w:p w:rsidR="008B7FFC" w:rsidRPr="00C126D4" w:rsidRDefault="008B7FFC" w:rsidP="006C4B30">
      <w:pPr>
        <w:ind w:left="4320" w:hanging="3600"/>
      </w:pPr>
      <w:r w:rsidRPr="00C126D4">
        <w:t xml:space="preserve">Kate </w:t>
      </w:r>
      <w:proofErr w:type="spellStart"/>
      <w:r w:rsidRPr="00C126D4">
        <w:t>Faris</w:t>
      </w:r>
      <w:proofErr w:type="spellEnd"/>
      <w:r w:rsidRPr="00C126D4">
        <w:t xml:space="preserve"> (2013)</w:t>
      </w:r>
      <w:r w:rsidRPr="00C126D4">
        <w:tab/>
        <w:t xml:space="preserve">Youth workers and the creative arts on the outskirts of Bogota: an alternative intervention in </w:t>
      </w:r>
      <w:proofErr w:type="spellStart"/>
      <w:r w:rsidRPr="00C126D4">
        <w:t>Soacha</w:t>
      </w:r>
      <w:proofErr w:type="spellEnd"/>
      <w:r w:rsidRPr="00C126D4">
        <w:t>, Colombia</w:t>
      </w:r>
    </w:p>
    <w:p w:rsidR="008B7FFC" w:rsidRPr="00C126D4" w:rsidRDefault="008B7FFC" w:rsidP="006C4B30">
      <w:pPr>
        <w:ind w:left="4320" w:hanging="3600"/>
      </w:pPr>
    </w:p>
    <w:p w:rsidR="006C4B30" w:rsidRPr="00C126D4" w:rsidRDefault="006C4B30" w:rsidP="006C4B30">
      <w:pPr>
        <w:tabs>
          <w:tab w:val="left" w:pos="1896"/>
        </w:tabs>
        <w:ind w:left="4320" w:hanging="3600"/>
      </w:pPr>
      <w:r w:rsidRPr="00C126D4">
        <w:t xml:space="preserve">Elizabeth </w:t>
      </w:r>
      <w:proofErr w:type="spellStart"/>
      <w:r w:rsidRPr="00C126D4">
        <w:t>Miskell</w:t>
      </w:r>
      <w:proofErr w:type="spellEnd"/>
      <w:r w:rsidR="00D510B4" w:rsidRPr="00C126D4">
        <w:t>,</w:t>
      </w:r>
      <w:r w:rsidRPr="00C126D4">
        <w:t xml:space="preserve"> MA</w:t>
      </w:r>
      <w:r w:rsidR="007D4962" w:rsidRPr="00C126D4">
        <w:t xml:space="preserve"> (2013)</w:t>
      </w:r>
      <w:r w:rsidRPr="00C126D4">
        <w:tab/>
      </w:r>
      <w:r w:rsidR="007D4962" w:rsidRPr="00C126D4">
        <w:t>The Ordinariness of Diversity: Alternative Lifestyles and Everyday Lives in Chiapas, Mexico</w:t>
      </w:r>
    </w:p>
    <w:p w:rsidR="008E757E" w:rsidRPr="00C126D4" w:rsidRDefault="008E757E" w:rsidP="006C4B30">
      <w:pPr>
        <w:ind w:left="3780" w:hanging="3060"/>
      </w:pPr>
    </w:p>
    <w:p w:rsidR="006C4B30" w:rsidRPr="00C126D4" w:rsidRDefault="006C4B30" w:rsidP="006C4B30">
      <w:pPr>
        <w:ind w:left="3780" w:hanging="3060"/>
      </w:pPr>
      <w:r w:rsidRPr="00C126D4">
        <w:t>Sue Dockstader</w:t>
      </w:r>
      <w:r w:rsidR="00D510B4" w:rsidRPr="00C126D4">
        <w:t>,</w:t>
      </w:r>
      <w:r w:rsidRPr="00C126D4">
        <w:t xml:space="preserve"> MA</w:t>
      </w:r>
      <w:r w:rsidR="00E839E1" w:rsidRPr="00C126D4">
        <w:t xml:space="preserve"> (2012)</w:t>
      </w:r>
      <w:r w:rsidRPr="00C126D4">
        <w:tab/>
      </w:r>
      <w:r w:rsidRPr="00C126D4">
        <w:tab/>
        <w:t>Gendered dimensions of biofuels</w:t>
      </w:r>
      <w:r w:rsidR="007D4962" w:rsidRPr="00C126D4">
        <w:t xml:space="preserve"> (Environmental Studies)</w:t>
      </w:r>
    </w:p>
    <w:p w:rsidR="008E757E" w:rsidRPr="00C126D4" w:rsidRDefault="008E757E" w:rsidP="007D0113">
      <w:pPr>
        <w:ind w:left="4320" w:hanging="3600"/>
      </w:pPr>
    </w:p>
    <w:p w:rsidR="00A22986" w:rsidRPr="00C126D4" w:rsidRDefault="00A22986" w:rsidP="007D0113">
      <w:pPr>
        <w:ind w:left="4320" w:hanging="3600"/>
      </w:pPr>
      <w:r w:rsidRPr="00C126D4">
        <w:t xml:space="preserve">Paul </w:t>
      </w:r>
      <w:proofErr w:type="spellStart"/>
      <w:r w:rsidRPr="00C126D4">
        <w:t>Lauermann</w:t>
      </w:r>
      <w:proofErr w:type="spellEnd"/>
      <w:r w:rsidR="00D510B4" w:rsidRPr="00C126D4">
        <w:t>,</w:t>
      </w:r>
      <w:r w:rsidR="003A6FE7" w:rsidRPr="00C126D4">
        <w:t xml:space="preserve"> MA (2011)</w:t>
      </w:r>
      <w:r w:rsidRPr="00C126D4">
        <w:tab/>
        <w:t xml:space="preserve">International donor aid and tourism development in Southern African </w:t>
      </w:r>
      <w:proofErr w:type="spellStart"/>
      <w:r w:rsidRPr="00C126D4">
        <w:t>transfrontier</w:t>
      </w:r>
      <w:proofErr w:type="spellEnd"/>
      <w:r w:rsidRPr="00C126D4">
        <w:t xml:space="preserve"> conservation initiatives</w:t>
      </w:r>
    </w:p>
    <w:p w:rsidR="008E757E" w:rsidRPr="00C126D4" w:rsidRDefault="008E757E" w:rsidP="00C21B31">
      <w:pPr>
        <w:ind w:left="4320" w:hanging="3600"/>
        <w:jc w:val="both"/>
      </w:pPr>
    </w:p>
    <w:p w:rsidR="00C21B31" w:rsidRPr="00C126D4" w:rsidRDefault="00C21B31" w:rsidP="00C21B31">
      <w:pPr>
        <w:ind w:left="4320" w:hanging="3600"/>
        <w:jc w:val="both"/>
      </w:pPr>
      <w:r w:rsidRPr="00C126D4">
        <w:t xml:space="preserve">Michelle Platt </w:t>
      </w:r>
      <w:proofErr w:type="spellStart"/>
      <w:r w:rsidRPr="00C126D4">
        <w:t>Bassi</w:t>
      </w:r>
      <w:proofErr w:type="spellEnd"/>
      <w:r w:rsidR="00D510B4" w:rsidRPr="00C126D4">
        <w:t>,</w:t>
      </w:r>
      <w:r w:rsidRPr="00C126D4">
        <w:t xml:space="preserve"> MA (2010)</w:t>
      </w:r>
      <w:r w:rsidRPr="00C126D4">
        <w:tab/>
        <w:t>International law and water rights</w:t>
      </w:r>
    </w:p>
    <w:p w:rsidR="008E757E" w:rsidRPr="00C126D4" w:rsidRDefault="008E757E" w:rsidP="007D0113">
      <w:pPr>
        <w:tabs>
          <w:tab w:val="left" w:pos="1896"/>
        </w:tabs>
        <w:ind w:left="4320" w:hanging="3600"/>
      </w:pPr>
    </w:p>
    <w:p w:rsidR="00066C5D" w:rsidRPr="00C126D4" w:rsidRDefault="00434930" w:rsidP="007D0113">
      <w:pPr>
        <w:tabs>
          <w:tab w:val="left" w:pos="1896"/>
        </w:tabs>
        <w:ind w:left="4320" w:hanging="3600"/>
      </w:pPr>
      <w:r w:rsidRPr="00C126D4">
        <w:t>Evan Shenkin</w:t>
      </w:r>
      <w:r w:rsidR="00D510B4" w:rsidRPr="00C126D4">
        <w:t>,</w:t>
      </w:r>
      <w:r w:rsidRPr="00C126D4">
        <w:t xml:space="preserve"> MA</w:t>
      </w:r>
      <w:r w:rsidR="007D0113" w:rsidRPr="00C126D4">
        <w:t xml:space="preserve"> (2009)</w:t>
      </w:r>
      <w:r w:rsidR="00066C5D" w:rsidRPr="00C126D4">
        <w:tab/>
        <w:t>Measuring the social impacts of carbon offsetting; Forest-based carbon capture and improved biomass cook stoves</w:t>
      </w:r>
    </w:p>
    <w:p w:rsidR="008E757E" w:rsidRPr="00C126D4" w:rsidRDefault="008E757E" w:rsidP="007D0113">
      <w:pPr>
        <w:ind w:left="4320" w:hanging="3600"/>
      </w:pPr>
    </w:p>
    <w:p w:rsidR="00A22986" w:rsidRPr="00C126D4" w:rsidRDefault="00A22986" w:rsidP="007D0113">
      <w:pPr>
        <w:ind w:left="4320" w:hanging="3600"/>
      </w:pPr>
      <w:r w:rsidRPr="00C126D4">
        <w:t xml:space="preserve">Marie </w:t>
      </w:r>
      <w:proofErr w:type="spellStart"/>
      <w:r w:rsidRPr="00C126D4">
        <w:t>Javdani</w:t>
      </w:r>
      <w:proofErr w:type="spellEnd"/>
      <w:r w:rsidR="00D510B4" w:rsidRPr="00C126D4">
        <w:t>,</w:t>
      </w:r>
      <w:r w:rsidR="007D0113" w:rsidRPr="00C126D4">
        <w:t xml:space="preserve"> MA</w:t>
      </w:r>
      <w:r w:rsidR="00501A20" w:rsidRPr="00C126D4">
        <w:t xml:space="preserve"> </w:t>
      </w:r>
      <w:r w:rsidR="007D0113" w:rsidRPr="00C126D4">
        <w:t>(20</w:t>
      </w:r>
      <w:r w:rsidR="00501A20" w:rsidRPr="00C126D4">
        <w:t>09</w:t>
      </w:r>
      <w:r w:rsidR="007D0113" w:rsidRPr="00C126D4">
        <w:t>)</w:t>
      </w:r>
      <w:r w:rsidRPr="00C126D4">
        <w:tab/>
        <w:t xml:space="preserve">Fertilizer subsidies and agricultural policy for hunger alleviation in rural southern Malawi </w:t>
      </w:r>
      <w:r w:rsidR="007D4962" w:rsidRPr="00C126D4">
        <w:t>(Geography)</w:t>
      </w:r>
    </w:p>
    <w:p w:rsidR="008E757E" w:rsidRPr="00C126D4" w:rsidRDefault="008E757E" w:rsidP="007D0113">
      <w:pPr>
        <w:ind w:left="4320" w:hanging="3600"/>
      </w:pPr>
    </w:p>
    <w:p w:rsidR="00A22986" w:rsidRPr="00C126D4" w:rsidRDefault="00A22986" w:rsidP="007D0113">
      <w:pPr>
        <w:ind w:left="4320" w:hanging="3600"/>
      </w:pPr>
      <w:r w:rsidRPr="00C126D4">
        <w:t>Lindsay Ramirez</w:t>
      </w:r>
      <w:r w:rsidR="00D510B4" w:rsidRPr="00C126D4">
        <w:t>,</w:t>
      </w:r>
      <w:r w:rsidR="007D0113" w:rsidRPr="00C126D4">
        <w:t xml:space="preserve"> MA</w:t>
      </w:r>
      <w:r w:rsidR="00501A20" w:rsidRPr="00C126D4">
        <w:t xml:space="preserve"> </w:t>
      </w:r>
      <w:r w:rsidR="007D0113" w:rsidRPr="00C126D4">
        <w:t>(2</w:t>
      </w:r>
      <w:r w:rsidR="00501A20" w:rsidRPr="00C126D4">
        <w:t>0</w:t>
      </w:r>
      <w:r w:rsidR="007D0113" w:rsidRPr="00C126D4">
        <w:t>0</w:t>
      </w:r>
      <w:r w:rsidR="00501A20" w:rsidRPr="00C126D4">
        <w:t>9</w:t>
      </w:r>
      <w:r w:rsidR="007D0113" w:rsidRPr="00C126D4">
        <w:t>)</w:t>
      </w:r>
      <w:r w:rsidRPr="00C126D4">
        <w:tab/>
        <w:t>Comparative populism in the Andean state: a case study of Ecuador and Bolivia</w:t>
      </w:r>
    </w:p>
    <w:p w:rsidR="008E757E" w:rsidRPr="00C126D4" w:rsidRDefault="008E757E" w:rsidP="007D0113">
      <w:pPr>
        <w:ind w:left="4320" w:hanging="3600"/>
      </w:pPr>
    </w:p>
    <w:p w:rsidR="00A22986" w:rsidRPr="00C126D4" w:rsidRDefault="00A22986" w:rsidP="007D0113">
      <w:pPr>
        <w:ind w:left="4320" w:hanging="3600"/>
      </w:pPr>
      <w:r w:rsidRPr="00C126D4">
        <w:t xml:space="preserve">Vincent </w:t>
      </w:r>
      <w:proofErr w:type="spellStart"/>
      <w:r w:rsidRPr="00C126D4">
        <w:t>Konchellah</w:t>
      </w:r>
      <w:proofErr w:type="spellEnd"/>
      <w:r w:rsidR="00D510B4" w:rsidRPr="00C126D4">
        <w:t>,</w:t>
      </w:r>
      <w:r w:rsidR="009A7093" w:rsidRPr="00C126D4">
        <w:t xml:space="preserve"> MA</w:t>
      </w:r>
      <w:r w:rsidR="007D0113" w:rsidRPr="00C126D4">
        <w:t xml:space="preserve"> (2009)</w:t>
      </w:r>
      <w:r w:rsidRPr="00C126D4">
        <w:tab/>
        <w:t>Conflict resolution</w:t>
      </w:r>
      <w:r w:rsidR="00947331" w:rsidRPr="00C126D4">
        <w:t xml:space="preserve"> and ethnic conflicts in Africa</w:t>
      </w:r>
    </w:p>
    <w:p w:rsidR="008E757E" w:rsidRPr="00C126D4" w:rsidRDefault="008E757E" w:rsidP="007D0113">
      <w:pPr>
        <w:ind w:left="4320" w:hanging="3600"/>
      </w:pPr>
    </w:p>
    <w:p w:rsidR="00501A20" w:rsidRPr="00C126D4" w:rsidRDefault="00501A20" w:rsidP="007D0113">
      <w:pPr>
        <w:ind w:left="4320" w:hanging="3600"/>
      </w:pPr>
      <w:r w:rsidRPr="00C126D4">
        <w:t>Nicole Menard</w:t>
      </w:r>
      <w:r w:rsidR="00D510B4" w:rsidRPr="00C126D4">
        <w:t>,</w:t>
      </w:r>
      <w:r w:rsidRPr="00C126D4">
        <w:t xml:space="preserve"> MA </w:t>
      </w:r>
      <w:r w:rsidR="007D0113" w:rsidRPr="00C126D4">
        <w:t>(2</w:t>
      </w:r>
      <w:r w:rsidRPr="00C126D4">
        <w:t>0</w:t>
      </w:r>
      <w:r w:rsidR="007D0113" w:rsidRPr="00C126D4">
        <w:t>0</w:t>
      </w:r>
      <w:r w:rsidRPr="00C126D4">
        <w:t>8</w:t>
      </w:r>
      <w:r w:rsidR="007D0113" w:rsidRPr="00C126D4">
        <w:t>)</w:t>
      </w:r>
      <w:r w:rsidRPr="00C126D4">
        <w:tab/>
        <w:t xml:space="preserve">“Project evolution and evaluation: a case study of NGO </w:t>
      </w:r>
      <w:proofErr w:type="spellStart"/>
      <w:r w:rsidRPr="00C126D4">
        <w:t>Azafady</w:t>
      </w:r>
      <w:proofErr w:type="spellEnd"/>
      <w:r w:rsidRPr="00C126D4">
        <w:t xml:space="preserve"> in southeastern Madagascar”</w:t>
      </w:r>
    </w:p>
    <w:p w:rsidR="008E757E" w:rsidRPr="00C126D4" w:rsidRDefault="008E757E" w:rsidP="007D0113">
      <w:pPr>
        <w:ind w:left="4320" w:hanging="3600"/>
        <w:jc w:val="both"/>
      </w:pPr>
    </w:p>
    <w:p w:rsidR="00A043F1" w:rsidRPr="00C126D4" w:rsidRDefault="00A22986" w:rsidP="007D0113">
      <w:pPr>
        <w:ind w:left="4320" w:hanging="3600"/>
        <w:jc w:val="both"/>
      </w:pPr>
      <w:r w:rsidRPr="00C126D4">
        <w:t xml:space="preserve">Diana </w:t>
      </w:r>
      <w:proofErr w:type="spellStart"/>
      <w:r w:rsidRPr="00C126D4">
        <w:t>Daibes</w:t>
      </w:r>
      <w:proofErr w:type="spellEnd"/>
      <w:r w:rsidR="00D510B4" w:rsidRPr="00C126D4">
        <w:t>,</w:t>
      </w:r>
      <w:r w:rsidR="009A7093" w:rsidRPr="00C126D4">
        <w:t xml:space="preserve"> MA</w:t>
      </w:r>
      <w:r w:rsidR="00FC54D6" w:rsidRPr="00C126D4">
        <w:t xml:space="preserve"> </w:t>
      </w:r>
      <w:r w:rsidR="007D0113" w:rsidRPr="00C126D4">
        <w:t>(2</w:t>
      </w:r>
      <w:r w:rsidR="00FC54D6" w:rsidRPr="00C126D4">
        <w:t>0</w:t>
      </w:r>
      <w:r w:rsidR="007D0113" w:rsidRPr="00C126D4">
        <w:t>0</w:t>
      </w:r>
      <w:r w:rsidR="00FC54D6" w:rsidRPr="00C126D4">
        <w:t>8</w:t>
      </w:r>
      <w:r w:rsidR="007D0113" w:rsidRPr="00C126D4">
        <w:t>)</w:t>
      </w:r>
      <w:r w:rsidRPr="00C126D4">
        <w:tab/>
      </w:r>
      <w:r w:rsidR="00F02B84" w:rsidRPr="00C126D4">
        <w:t>“</w:t>
      </w:r>
      <w:r w:rsidRPr="00C126D4">
        <w:t>The dividing wall: Israel's closure policy and the socio-economic impacts on Bethlehem Governorate</w:t>
      </w:r>
      <w:r w:rsidR="00F02B84" w:rsidRPr="00C126D4">
        <w:t>”</w:t>
      </w:r>
    </w:p>
    <w:p w:rsidR="00501A20" w:rsidRPr="00C126D4" w:rsidRDefault="00501A20" w:rsidP="0005283E">
      <w:pPr>
        <w:ind w:left="3780" w:hanging="3060"/>
        <w:jc w:val="both"/>
      </w:pPr>
    </w:p>
    <w:p w:rsidR="009A7093" w:rsidRPr="00C126D4" w:rsidRDefault="009A7093" w:rsidP="0005283E">
      <w:pPr>
        <w:ind w:left="720"/>
        <w:jc w:val="both"/>
      </w:pPr>
      <w:r w:rsidRPr="00C126D4">
        <w:t>* in progress</w:t>
      </w:r>
    </w:p>
    <w:p w:rsidR="00C37802" w:rsidRPr="00C126D4" w:rsidRDefault="00C37802" w:rsidP="009C154B">
      <w:pPr>
        <w:jc w:val="both"/>
      </w:pPr>
    </w:p>
    <w:p w:rsidR="00C37802" w:rsidRPr="00C126D4" w:rsidRDefault="00C37802" w:rsidP="009C154B">
      <w:pPr>
        <w:jc w:val="both"/>
      </w:pPr>
    </w:p>
    <w:p w:rsidR="009C154B" w:rsidRPr="00C126D4" w:rsidRDefault="00124908" w:rsidP="009C154B">
      <w:pPr>
        <w:rPr>
          <w:b/>
          <w:bCs/>
        </w:rPr>
      </w:pPr>
      <w:r w:rsidRPr="00C126D4">
        <w:rPr>
          <w:b/>
          <w:bCs/>
        </w:rPr>
        <w:t>Undergraduate Honor</w:t>
      </w:r>
      <w:r w:rsidR="009C154B" w:rsidRPr="00C126D4">
        <w:rPr>
          <w:b/>
          <w:bCs/>
        </w:rPr>
        <w:t xml:space="preserve">s Theses </w:t>
      </w:r>
    </w:p>
    <w:p w:rsidR="00D7489B" w:rsidRPr="00C126D4" w:rsidRDefault="00D7489B" w:rsidP="00D7489B"/>
    <w:p w:rsidR="00D7489B" w:rsidRPr="00C126D4" w:rsidRDefault="00D7489B" w:rsidP="00D7489B">
      <w:pPr>
        <w:rPr>
          <w:b/>
          <w:lang w:val="es-BO"/>
        </w:rPr>
      </w:pPr>
      <w:r w:rsidRPr="00C126D4">
        <w:rPr>
          <w:b/>
          <w:lang w:val="es-BO"/>
        </w:rPr>
        <w:t>2016 (</w:t>
      </w:r>
      <w:proofErr w:type="spellStart"/>
      <w:r w:rsidRPr="00C126D4">
        <w:rPr>
          <w:b/>
          <w:lang w:val="es-BO"/>
        </w:rPr>
        <w:t>December</w:t>
      </w:r>
      <w:proofErr w:type="spellEnd"/>
      <w:r w:rsidRPr="00C126D4">
        <w:rPr>
          <w:b/>
          <w:lang w:val="es-BO"/>
        </w:rPr>
        <w:t>)</w:t>
      </w:r>
    </w:p>
    <w:p w:rsidR="00D7489B" w:rsidRPr="00C126D4" w:rsidRDefault="00D7489B" w:rsidP="00D7489B">
      <w:pPr>
        <w:ind w:left="3600" w:hanging="3600"/>
        <w:rPr>
          <w:lang w:val="es-BO"/>
        </w:rPr>
      </w:pPr>
      <w:r w:rsidRPr="00C126D4">
        <w:rPr>
          <w:lang w:val="es-BO"/>
        </w:rPr>
        <w:lastRenderedPageBreak/>
        <w:t xml:space="preserve">Jane </w:t>
      </w:r>
      <w:proofErr w:type="spellStart"/>
      <w:r w:rsidRPr="00C126D4">
        <w:rPr>
          <w:lang w:val="es-BO"/>
        </w:rPr>
        <w:t>Backen</w:t>
      </w:r>
      <w:proofErr w:type="spellEnd"/>
      <w:r w:rsidRPr="00C126D4">
        <w:rPr>
          <w:lang w:val="es-BO"/>
        </w:rPr>
        <w:tab/>
        <w:t xml:space="preserve">De Tierras Adentro, De Espaldas al Mar: </w:t>
      </w:r>
      <w:proofErr w:type="spellStart"/>
      <w:r w:rsidRPr="00C126D4">
        <w:rPr>
          <w:lang w:val="es-BO"/>
        </w:rPr>
        <w:t>Political</w:t>
      </w:r>
      <w:proofErr w:type="spellEnd"/>
      <w:r w:rsidRPr="00C126D4">
        <w:rPr>
          <w:lang w:val="es-BO"/>
        </w:rPr>
        <w:t xml:space="preserve">, Social and </w:t>
      </w:r>
      <w:proofErr w:type="spellStart"/>
      <w:r w:rsidRPr="00C126D4">
        <w:rPr>
          <w:lang w:val="es-BO"/>
        </w:rPr>
        <w:t>Environmental</w:t>
      </w:r>
      <w:proofErr w:type="spellEnd"/>
      <w:r w:rsidRPr="00C126D4">
        <w:rPr>
          <w:lang w:val="es-BO"/>
        </w:rPr>
        <w:t xml:space="preserve"> </w:t>
      </w:r>
      <w:proofErr w:type="spellStart"/>
      <w:r w:rsidRPr="00C126D4">
        <w:rPr>
          <w:lang w:val="es-BO"/>
        </w:rPr>
        <w:t>Context</w:t>
      </w:r>
      <w:proofErr w:type="spellEnd"/>
      <w:r w:rsidRPr="00C126D4">
        <w:rPr>
          <w:lang w:val="es-BO"/>
        </w:rPr>
        <w:t xml:space="preserve"> of the Ley de Pesca in Chile</w:t>
      </w:r>
    </w:p>
    <w:p w:rsidR="00D7489B" w:rsidRPr="00C126D4" w:rsidRDefault="00D7489B" w:rsidP="009C154B">
      <w:pPr>
        <w:rPr>
          <w:b/>
          <w:lang w:val="es-BO"/>
        </w:rPr>
      </w:pPr>
    </w:p>
    <w:p w:rsidR="00D15377" w:rsidRPr="00C126D4" w:rsidRDefault="009028C1" w:rsidP="009C154B">
      <w:pPr>
        <w:rPr>
          <w:b/>
        </w:rPr>
      </w:pPr>
      <w:r w:rsidRPr="00C126D4">
        <w:rPr>
          <w:b/>
        </w:rPr>
        <w:t>2014</w:t>
      </w:r>
    </w:p>
    <w:p w:rsidR="00D15377" w:rsidRPr="00C126D4" w:rsidRDefault="00D15377" w:rsidP="00D15377">
      <w:pPr>
        <w:ind w:left="3600" w:hanging="3600"/>
        <w:rPr>
          <w:lang w:val="es-BO"/>
        </w:rPr>
      </w:pPr>
      <w:r w:rsidRPr="00C126D4">
        <w:rPr>
          <w:lang w:val="es-BO"/>
        </w:rPr>
        <w:t xml:space="preserve">Frances </w:t>
      </w:r>
      <w:proofErr w:type="spellStart"/>
      <w:r w:rsidRPr="00C126D4">
        <w:rPr>
          <w:lang w:val="es-BO"/>
        </w:rPr>
        <w:t>Bursch</w:t>
      </w:r>
      <w:proofErr w:type="spellEnd"/>
      <w:r w:rsidRPr="00C126D4">
        <w:rPr>
          <w:lang w:val="es-BO"/>
        </w:rPr>
        <w:t>**</w:t>
      </w:r>
      <w:r w:rsidRPr="00C126D4">
        <w:rPr>
          <w:lang w:val="es-BO"/>
        </w:rPr>
        <w:tab/>
      </w:r>
      <w:r w:rsidR="001F42D5" w:rsidRPr="00C126D4">
        <w:rPr>
          <w:lang w:val="es-BO"/>
        </w:rPr>
        <w:t>Percepción y Práctica de Reciclar: el Centro De Reciclaje La Esperanza y la comunidad cercana (</w:t>
      </w:r>
      <w:proofErr w:type="spellStart"/>
      <w:r w:rsidRPr="00C126D4">
        <w:rPr>
          <w:lang w:val="es-BO"/>
        </w:rPr>
        <w:t>Community</w:t>
      </w:r>
      <w:proofErr w:type="spellEnd"/>
      <w:r w:rsidRPr="00C126D4">
        <w:rPr>
          <w:lang w:val="es-BO"/>
        </w:rPr>
        <w:t xml:space="preserve"> </w:t>
      </w:r>
      <w:proofErr w:type="spellStart"/>
      <w:r w:rsidRPr="00C126D4">
        <w:rPr>
          <w:lang w:val="es-BO"/>
        </w:rPr>
        <w:t>perceptions</w:t>
      </w:r>
      <w:proofErr w:type="spellEnd"/>
      <w:r w:rsidRPr="00C126D4">
        <w:rPr>
          <w:lang w:val="es-BO"/>
        </w:rPr>
        <w:t xml:space="preserve"> of </w:t>
      </w:r>
      <w:proofErr w:type="spellStart"/>
      <w:r w:rsidRPr="00C126D4">
        <w:rPr>
          <w:lang w:val="es-BO"/>
        </w:rPr>
        <w:t>waste-pi</w:t>
      </w:r>
      <w:r w:rsidR="001F42D5" w:rsidRPr="00C126D4">
        <w:rPr>
          <w:lang w:val="es-BO"/>
        </w:rPr>
        <w:t>cking</w:t>
      </w:r>
      <w:proofErr w:type="spellEnd"/>
      <w:r w:rsidR="001F42D5" w:rsidRPr="00C126D4">
        <w:rPr>
          <w:lang w:val="es-BO"/>
        </w:rPr>
        <w:t xml:space="preserve"> in the </w:t>
      </w:r>
      <w:proofErr w:type="spellStart"/>
      <w:r w:rsidR="001F42D5" w:rsidRPr="00C126D4">
        <w:rPr>
          <w:lang w:val="es-BO"/>
        </w:rPr>
        <w:t>Dominican</w:t>
      </w:r>
      <w:proofErr w:type="spellEnd"/>
      <w:r w:rsidR="001F42D5" w:rsidRPr="00C126D4">
        <w:rPr>
          <w:lang w:val="es-BO"/>
        </w:rPr>
        <w:t xml:space="preserve"> </w:t>
      </w:r>
      <w:proofErr w:type="spellStart"/>
      <w:r w:rsidR="001F42D5" w:rsidRPr="00C126D4">
        <w:rPr>
          <w:lang w:val="es-BO"/>
        </w:rPr>
        <w:t>Republic</w:t>
      </w:r>
      <w:proofErr w:type="spellEnd"/>
      <w:r w:rsidR="001F42D5" w:rsidRPr="00C126D4">
        <w:rPr>
          <w:lang w:val="es-BO"/>
        </w:rPr>
        <w:t>)</w:t>
      </w:r>
    </w:p>
    <w:p w:rsidR="00D15377" w:rsidRPr="00C126D4" w:rsidRDefault="00D15377" w:rsidP="00D15377">
      <w:pPr>
        <w:ind w:left="3600" w:hanging="3600"/>
        <w:rPr>
          <w:lang w:val="es-BO"/>
        </w:rPr>
      </w:pPr>
    </w:p>
    <w:p w:rsidR="00AE663E" w:rsidRPr="00C126D4" w:rsidRDefault="00AE663E" w:rsidP="009C154B">
      <w:pPr>
        <w:rPr>
          <w:b/>
        </w:rPr>
      </w:pPr>
      <w:r w:rsidRPr="00C126D4">
        <w:rPr>
          <w:b/>
        </w:rPr>
        <w:t>2010</w:t>
      </w:r>
      <w:r w:rsidR="00491F6A" w:rsidRPr="00C126D4">
        <w:rPr>
          <w:b/>
        </w:rPr>
        <w:t xml:space="preserve"> </w:t>
      </w:r>
    </w:p>
    <w:p w:rsidR="00221A56" w:rsidRPr="00C126D4" w:rsidRDefault="00221A56" w:rsidP="00221A56">
      <w:pPr>
        <w:ind w:left="3600" w:hanging="3600"/>
      </w:pPr>
      <w:r w:rsidRPr="00C126D4">
        <w:t>Travis Bott*</w:t>
      </w:r>
      <w:r w:rsidR="0032398C" w:rsidRPr="00C126D4">
        <w:t>**</w:t>
      </w:r>
      <w:r w:rsidR="0032398C" w:rsidRPr="00C126D4">
        <w:tab/>
      </w:r>
      <w:r w:rsidR="00772D7B" w:rsidRPr="00C126D4">
        <w:t>Geopolitical and ecological dimensions of coca cultivation</w:t>
      </w:r>
    </w:p>
    <w:p w:rsidR="008108C1" w:rsidRPr="00C126D4" w:rsidRDefault="008108C1" w:rsidP="00221A56">
      <w:pPr>
        <w:ind w:left="3600" w:hanging="3600"/>
      </w:pPr>
    </w:p>
    <w:p w:rsidR="00AE663E" w:rsidRPr="00C126D4" w:rsidRDefault="00221A56" w:rsidP="00221A56">
      <w:pPr>
        <w:ind w:left="3600" w:hanging="3600"/>
      </w:pPr>
      <w:r w:rsidRPr="00C126D4">
        <w:t>Darren Benton*</w:t>
      </w:r>
      <w:r w:rsidRPr="00C126D4">
        <w:tab/>
        <w:t xml:space="preserve">A comparative analysis of </w:t>
      </w:r>
      <w:r w:rsidR="002D7A8A" w:rsidRPr="00C126D4">
        <w:t>educational reforms</w:t>
      </w:r>
      <w:r w:rsidRPr="00C126D4">
        <w:t xml:space="preserve"> in </w:t>
      </w:r>
      <w:r w:rsidR="002D7A8A" w:rsidRPr="00C126D4">
        <w:t>Bolivia and</w:t>
      </w:r>
      <w:r w:rsidRPr="00C126D4">
        <w:t xml:space="preserve"> </w:t>
      </w:r>
      <w:r w:rsidR="002D7A8A" w:rsidRPr="00C126D4">
        <w:t xml:space="preserve">Peru </w:t>
      </w:r>
    </w:p>
    <w:p w:rsidR="008108C1" w:rsidRPr="00C126D4" w:rsidRDefault="008108C1" w:rsidP="00221A56">
      <w:pPr>
        <w:ind w:left="3600" w:hanging="3600"/>
      </w:pPr>
    </w:p>
    <w:p w:rsidR="002D7A8A" w:rsidRPr="00C126D4" w:rsidRDefault="002D7A8A" w:rsidP="00221A56">
      <w:pPr>
        <w:ind w:left="3600" w:hanging="3600"/>
      </w:pPr>
      <w:r w:rsidRPr="00C126D4">
        <w:t>Scott Goodman**</w:t>
      </w:r>
      <w:r w:rsidRPr="00C126D4">
        <w:tab/>
        <w:t>Philosophical and ecological dimensions of Coos Bay’s Jordan Cove LNG Project (co-chair, with Ted Toadvine)</w:t>
      </w:r>
    </w:p>
    <w:p w:rsidR="002D7A8A" w:rsidRPr="00C126D4" w:rsidRDefault="002D7A8A" w:rsidP="00221A56">
      <w:pPr>
        <w:ind w:left="3600" w:hanging="3600"/>
      </w:pPr>
    </w:p>
    <w:p w:rsidR="006A1B8B" w:rsidRPr="00C126D4" w:rsidRDefault="006A1B8B" w:rsidP="009C154B">
      <w:pPr>
        <w:rPr>
          <w:b/>
        </w:rPr>
      </w:pPr>
      <w:r w:rsidRPr="00C126D4">
        <w:rPr>
          <w:b/>
        </w:rPr>
        <w:t xml:space="preserve">2009 </w:t>
      </w:r>
    </w:p>
    <w:p w:rsidR="00541D0B" w:rsidRPr="00C126D4" w:rsidRDefault="00541D0B" w:rsidP="00541D0B">
      <w:r w:rsidRPr="00C126D4">
        <w:t xml:space="preserve">Anna </w:t>
      </w:r>
      <w:proofErr w:type="spellStart"/>
      <w:r w:rsidRPr="00C126D4">
        <w:t>Steeves</w:t>
      </w:r>
      <w:proofErr w:type="spellEnd"/>
      <w:r w:rsidRPr="00C126D4">
        <w:t>-Reece</w:t>
      </w:r>
      <w:r w:rsidRPr="00C126D4">
        <w:tab/>
      </w:r>
      <w:r w:rsidR="00DC7F2A" w:rsidRPr="00C126D4">
        <w:t>**</w:t>
      </w:r>
      <w:r w:rsidR="0005283E" w:rsidRPr="00C126D4">
        <w:t xml:space="preserve"> (co-chair)</w:t>
      </w:r>
      <w:r w:rsidR="00DC7F2A" w:rsidRPr="00C126D4">
        <w:t>:</w:t>
      </w:r>
      <w:r w:rsidRPr="00C126D4">
        <w:tab/>
        <w:t xml:space="preserve">Maternal mortality in Ecuador </w:t>
      </w:r>
      <w:r w:rsidR="002D7A8A" w:rsidRPr="00C126D4">
        <w:t>(in progress)</w:t>
      </w:r>
    </w:p>
    <w:p w:rsidR="008108C1" w:rsidRPr="00C126D4" w:rsidRDefault="008108C1" w:rsidP="0005283E">
      <w:pPr>
        <w:ind w:left="3600" w:hanging="3600"/>
      </w:pPr>
    </w:p>
    <w:p w:rsidR="006A1B8B" w:rsidRPr="00C126D4" w:rsidRDefault="006A1B8B" w:rsidP="0005283E">
      <w:pPr>
        <w:ind w:left="3600" w:hanging="3600"/>
      </w:pPr>
      <w:r w:rsidRPr="00C126D4">
        <w:t>Mia Burger</w:t>
      </w:r>
      <w:r w:rsidR="0005283E" w:rsidRPr="00C126D4">
        <w:t>*</w:t>
      </w:r>
      <w:r w:rsidR="00221A56" w:rsidRPr="00C126D4">
        <w:t>*</w:t>
      </w:r>
      <w:r w:rsidR="0005283E" w:rsidRPr="00C126D4">
        <w:t xml:space="preserve">: </w:t>
      </w:r>
      <w:r w:rsidR="0005283E" w:rsidRPr="00C126D4">
        <w:tab/>
      </w:r>
      <w:r w:rsidRPr="00C126D4">
        <w:t xml:space="preserve">In </w:t>
      </w:r>
      <w:r w:rsidR="00E8088D" w:rsidRPr="00C126D4">
        <w:t>s</w:t>
      </w:r>
      <w:r w:rsidRPr="00C126D4">
        <w:t xml:space="preserve">earch of </w:t>
      </w:r>
      <w:r w:rsidR="00E8088D" w:rsidRPr="00C126D4">
        <w:t>s</w:t>
      </w:r>
      <w:r w:rsidRPr="00C126D4">
        <w:t xml:space="preserve">ustainability: Indigenous </w:t>
      </w:r>
      <w:r w:rsidR="00E8088D" w:rsidRPr="00C126D4">
        <w:t>m</w:t>
      </w:r>
      <w:r w:rsidRPr="00C126D4">
        <w:t xml:space="preserve">obilization and </w:t>
      </w:r>
      <w:r w:rsidR="00E8088D" w:rsidRPr="00C126D4">
        <w:t>a</w:t>
      </w:r>
      <w:r w:rsidRPr="00C126D4">
        <w:t xml:space="preserve">lternative </w:t>
      </w:r>
      <w:r w:rsidR="00E8088D" w:rsidRPr="00C126D4">
        <w:t>d</w:t>
      </w:r>
      <w:r w:rsidRPr="00C126D4">
        <w:t>evelopment in the Ecuadorian Amazon</w:t>
      </w:r>
    </w:p>
    <w:p w:rsidR="008108C1" w:rsidRPr="00C126D4" w:rsidRDefault="008108C1" w:rsidP="0005283E">
      <w:pPr>
        <w:ind w:left="3600" w:hanging="3600"/>
      </w:pPr>
    </w:p>
    <w:p w:rsidR="006A1B8B" w:rsidRPr="00C126D4" w:rsidRDefault="0005283E" w:rsidP="0005283E">
      <w:pPr>
        <w:ind w:left="3600" w:hanging="3600"/>
      </w:pPr>
      <w:r w:rsidRPr="00C126D4">
        <w:t>Nik Steinberg*:</w:t>
      </w:r>
      <w:r w:rsidRPr="00C126D4">
        <w:tab/>
      </w:r>
      <w:r w:rsidR="006A1B8B" w:rsidRPr="00C126D4">
        <w:t>Solar powered rural electrification: a comparative assessment of case studies in Bolivia and South Africa</w:t>
      </w:r>
    </w:p>
    <w:p w:rsidR="008108C1" w:rsidRPr="00C126D4" w:rsidRDefault="008108C1" w:rsidP="00541D0B"/>
    <w:p w:rsidR="006A1B8B" w:rsidRPr="00C126D4" w:rsidRDefault="006A1B8B" w:rsidP="00541D0B">
      <w:r w:rsidRPr="00C126D4">
        <w:t xml:space="preserve">Tracey Gill*: </w:t>
      </w:r>
      <w:r w:rsidRPr="00C126D4">
        <w:tab/>
      </w:r>
      <w:r w:rsidRPr="00C126D4">
        <w:tab/>
      </w:r>
      <w:r w:rsidR="00541D0B" w:rsidRPr="00C126D4">
        <w:tab/>
      </w:r>
      <w:r w:rsidR="0005283E" w:rsidRPr="00C126D4">
        <w:tab/>
      </w:r>
      <w:r w:rsidRPr="00C126D4">
        <w:t>Fair trade: is it sustainable?</w:t>
      </w:r>
    </w:p>
    <w:p w:rsidR="008108C1" w:rsidRPr="00C126D4" w:rsidRDefault="008108C1" w:rsidP="0005283E">
      <w:pPr>
        <w:ind w:left="3600" w:hanging="3600"/>
      </w:pPr>
    </w:p>
    <w:p w:rsidR="006A1B8B" w:rsidRPr="00C126D4" w:rsidRDefault="005C1DFF" w:rsidP="0005283E">
      <w:pPr>
        <w:ind w:left="3600" w:hanging="3600"/>
      </w:pPr>
      <w:r w:rsidRPr="00C126D4">
        <w:t>Jesse Nichols*:</w:t>
      </w:r>
      <w:r w:rsidRPr="00C126D4">
        <w:tab/>
        <w:t>The Struggle for Latin American Immigrant’s Rights in Oregon</w:t>
      </w:r>
    </w:p>
    <w:p w:rsidR="005C1DFF" w:rsidRPr="00C126D4" w:rsidRDefault="005C1DFF" w:rsidP="009C154B"/>
    <w:p w:rsidR="009C154B" w:rsidRPr="00C126D4" w:rsidRDefault="009C154B" w:rsidP="009C154B">
      <w:pPr>
        <w:rPr>
          <w:b/>
        </w:rPr>
      </w:pPr>
      <w:r w:rsidRPr="00C126D4">
        <w:rPr>
          <w:b/>
        </w:rPr>
        <w:t>2008</w:t>
      </w:r>
    </w:p>
    <w:p w:rsidR="009C154B" w:rsidRPr="00C126D4" w:rsidRDefault="009C154B" w:rsidP="0005283E">
      <w:pPr>
        <w:ind w:left="3600" w:hanging="3600"/>
      </w:pPr>
      <w:r w:rsidRPr="00C126D4">
        <w:t>Chloe Wilder</w:t>
      </w:r>
      <w:r w:rsidR="006A1B8B" w:rsidRPr="00C126D4">
        <w:t>*:</w:t>
      </w:r>
      <w:r w:rsidR="006A1B8B" w:rsidRPr="00C126D4">
        <w:tab/>
        <w:t xml:space="preserve">Effects of </w:t>
      </w:r>
      <w:r w:rsidR="00E8088D" w:rsidRPr="00C126D4">
        <w:t>Argentina’s</w:t>
      </w:r>
      <w:r w:rsidR="006A1B8B" w:rsidRPr="00C126D4">
        <w:t xml:space="preserve"> </w:t>
      </w:r>
      <w:r w:rsidR="00E8088D" w:rsidRPr="00C126D4">
        <w:t>‘</w:t>
      </w:r>
      <w:r w:rsidR="006A1B8B" w:rsidRPr="00C126D4">
        <w:t>Dirty War</w:t>
      </w:r>
      <w:r w:rsidR="00E8088D" w:rsidRPr="00C126D4">
        <w:t>’</w:t>
      </w:r>
      <w:r w:rsidR="006A1B8B" w:rsidRPr="00C126D4">
        <w:t xml:space="preserve"> on </w:t>
      </w:r>
      <w:r w:rsidR="00E8088D" w:rsidRPr="00C126D4">
        <w:t>y</w:t>
      </w:r>
      <w:r w:rsidR="006A1B8B" w:rsidRPr="00C126D4">
        <w:t xml:space="preserve">ounger </w:t>
      </w:r>
      <w:r w:rsidR="00E8088D" w:rsidRPr="00C126D4">
        <w:t>g</w:t>
      </w:r>
      <w:r w:rsidR="006A1B8B" w:rsidRPr="00C126D4">
        <w:t xml:space="preserve">enerations of </w:t>
      </w:r>
      <w:proofErr w:type="spellStart"/>
      <w:r w:rsidR="006A1B8B" w:rsidRPr="00C126D4">
        <w:t>Porteño</w:t>
      </w:r>
      <w:proofErr w:type="spellEnd"/>
      <w:r w:rsidR="006A1B8B" w:rsidRPr="00C126D4">
        <w:t xml:space="preserve"> </w:t>
      </w:r>
      <w:r w:rsidR="00E8088D" w:rsidRPr="00C126D4">
        <w:t>s</w:t>
      </w:r>
      <w:r w:rsidR="006A1B8B" w:rsidRPr="00C126D4">
        <w:t xml:space="preserve">ociety </w:t>
      </w:r>
    </w:p>
    <w:p w:rsidR="009C154B" w:rsidRPr="00C126D4" w:rsidRDefault="009C154B" w:rsidP="009C154B">
      <w:pPr>
        <w:jc w:val="both"/>
      </w:pPr>
    </w:p>
    <w:p w:rsidR="009C154B" w:rsidRPr="00C126D4" w:rsidRDefault="009C154B" w:rsidP="009C154B">
      <w:pPr>
        <w:jc w:val="both"/>
      </w:pPr>
      <w:r w:rsidRPr="00C126D4">
        <w:t>* International studies honors thesis</w:t>
      </w:r>
    </w:p>
    <w:p w:rsidR="009C154B" w:rsidRPr="00C126D4" w:rsidRDefault="009C154B" w:rsidP="009C154B">
      <w:pPr>
        <w:jc w:val="both"/>
      </w:pPr>
      <w:r w:rsidRPr="00C126D4">
        <w:t>** Honors College honors thesis</w:t>
      </w:r>
    </w:p>
    <w:p w:rsidR="009C154B" w:rsidRPr="00C126D4" w:rsidRDefault="00221A56" w:rsidP="009C154B">
      <w:pPr>
        <w:jc w:val="both"/>
      </w:pPr>
      <w:r w:rsidRPr="00C126D4">
        <w:t>*** Geography honors thesis</w:t>
      </w:r>
    </w:p>
    <w:p w:rsidR="00221A56" w:rsidRPr="00C126D4" w:rsidRDefault="00221A56" w:rsidP="009C154B">
      <w:pPr>
        <w:jc w:val="both"/>
      </w:pPr>
    </w:p>
    <w:p w:rsidR="003C05B2" w:rsidRPr="00C126D4" w:rsidRDefault="003C05B2" w:rsidP="003C05B2">
      <w:pPr>
        <w:ind w:left="3600" w:hanging="3600"/>
        <w:rPr>
          <w:b/>
        </w:rPr>
      </w:pPr>
      <w:r w:rsidRPr="00C126D4">
        <w:rPr>
          <w:b/>
        </w:rPr>
        <w:t>Undergraduate Internship Supervision</w:t>
      </w:r>
    </w:p>
    <w:p w:rsidR="003C05B2" w:rsidRPr="00C126D4" w:rsidRDefault="003C05B2" w:rsidP="003C05B2">
      <w:pPr>
        <w:ind w:left="3600" w:hanging="3600"/>
        <w:rPr>
          <w:b/>
        </w:rPr>
      </w:pPr>
    </w:p>
    <w:p w:rsidR="003C05B2" w:rsidRPr="00C126D4" w:rsidRDefault="003C05B2" w:rsidP="003C05B2">
      <w:pPr>
        <w:ind w:left="3600" w:hanging="3600"/>
      </w:pPr>
      <w:r w:rsidRPr="00C126D4">
        <w:t>2017 (</w:t>
      </w:r>
      <w:proofErr w:type="gramStart"/>
      <w:r w:rsidRPr="00C126D4">
        <w:t>Summer</w:t>
      </w:r>
      <w:proofErr w:type="gramEnd"/>
      <w:r w:rsidRPr="00C126D4">
        <w:t>)</w:t>
      </w:r>
      <w:r w:rsidRPr="00C126D4">
        <w:tab/>
        <w:t>Karina Garcia-Cervantes’s internship at the U.S. District Court of Oregon.</w:t>
      </w:r>
    </w:p>
    <w:p w:rsidR="00C37802" w:rsidRPr="00C126D4" w:rsidRDefault="00C37802" w:rsidP="009C154B">
      <w:pPr>
        <w:jc w:val="both"/>
      </w:pPr>
    </w:p>
    <w:p w:rsidR="007121C6" w:rsidRPr="00C126D4" w:rsidRDefault="008D552F" w:rsidP="00560D52">
      <w:pPr>
        <w:jc w:val="both"/>
        <w:rPr>
          <w:b/>
          <w:bCs/>
        </w:rPr>
      </w:pPr>
      <w:r w:rsidRPr="00C126D4">
        <w:rPr>
          <w:b/>
          <w:bCs/>
        </w:rPr>
        <w:t>Workshop</w:t>
      </w:r>
      <w:r w:rsidR="007121C6" w:rsidRPr="00C126D4">
        <w:rPr>
          <w:b/>
          <w:bCs/>
        </w:rPr>
        <w:t>s</w:t>
      </w:r>
      <w:r w:rsidR="00C126D4" w:rsidRPr="00C126D4">
        <w:rPr>
          <w:b/>
          <w:bCs/>
        </w:rPr>
        <w:t xml:space="preserve"> Attended</w:t>
      </w:r>
    </w:p>
    <w:p w:rsidR="007121C6" w:rsidRPr="00C126D4" w:rsidRDefault="007121C6" w:rsidP="00560D52">
      <w:pPr>
        <w:jc w:val="both"/>
      </w:pPr>
    </w:p>
    <w:p w:rsidR="00BA1C0D" w:rsidRPr="00C126D4" w:rsidRDefault="00BA1C0D" w:rsidP="00560D52">
      <w:pPr>
        <w:jc w:val="both"/>
      </w:pPr>
      <w:r w:rsidRPr="00C126D4">
        <w:t>Implicit Bias Workshop, University of Oregon (EMU), October 30, 2017</w:t>
      </w:r>
    </w:p>
    <w:p w:rsidR="00BA1C0D" w:rsidRPr="00C126D4" w:rsidRDefault="00BA1C0D" w:rsidP="00560D52">
      <w:pPr>
        <w:jc w:val="both"/>
      </w:pPr>
    </w:p>
    <w:p w:rsidR="00BA1C0D" w:rsidRPr="00C126D4" w:rsidRDefault="00C126D4" w:rsidP="00560D52">
      <w:pPr>
        <w:jc w:val="both"/>
      </w:pPr>
      <w:r w:rsidRPr="00C126D4">
        <w:t>University of Oregon</w:t>
      </w:r>
      <w:r w:rsidR="00BA1C0D" w:rsidRPr="00C126D4">
        <w:t xml:space="preserve"> Dreamer Ally Training, November 17, 2017</w:t>
      </w:r>
    </w:p>
    <w:p w:rsidR="00BA1C0D" w:rsidRPr="00C126D4" w:rsidRDefault="00BA1C0D" w:rsidP="008108C1">
      <w:pPr>
        <w:ind w:left="720" w:hanging="720"/>
        <w:jc w:val="both"/>
      </w:pPr>
    </w:p>
    <w:p w:rsidR="00A31871" w:rsidRPr="00C126D4" w:rsidRDefault="00A31871" w:rsidP="008108C1">
      <w:pPr>
        <w:ind w:left="720" w:hanging="720"/>
        <w:jc w:val="both"/>
      </w:pPr>
      <w:r w:rsidRPr="00C126D4">
        <w:t>Academic Affairs/</w:t>
      </w:r>
      <w:proofErr w:type="spellStart"/>
      <w:r w:rsidRPr="00C126D4">
        <w:t>CoDaC</w:t>
      </w:r>
      <w:proofErr w:type="spellEnd"/>
      <w:r w:rsidRPr="00C126D4">
        <w:t xml:space="preserve"> institute “Engaging Students with Diverse Identities:  A Summer Institute for Faculty,” attended </w:t>
      </w:r>
      <w:smartTag w:uri="urn:schemas-microsoft-com:office:smarttags" w:element="date">
        <w:smartTagPr>
          <w:attr w:name="Month" w:val="9"/>
          <w:attr w:name="Day" w:val="9"/>
          <w:attr w:name="Year" w:val="2008"/>
        </w:smartTagPr>
        <w:r w:rsidRPr="00C126D4">
          <w:t>September 9-12, 2008</w:t>
        </w:r>
      </w:smartTag>
      <w:r w:rsidRPr="00C126D4">
        <w:t xml:space="preserve"> at University of Oregon</w:t>
      </w:r>
    </w:p>
    <w:p w:rsidR="00A31871" w:rsidRPr="00C126D4" w:rsidRDefault="00A31871" w:rsidP="008108C1">
      <w:pPr>
        <w:ind w:left="720" w:hanging="720"/>
        <w:jc w:val="both"/>
      </w:pPr>
    </w:p>
    <w:p w:rsidR="008D552F" w:rsidRPr="00C126D4" w:rsidRDefault="00A31871" w:rsidP="008108C1">
      <w:pPr>
        <w:ind w:left="720" w:hanging="720"/>
        <w:jc w:val="both"/>
      </w:pPr>
      <w:r w:rsidRPr="00C126D4">
        <w:t>Academic Affairs/</w:t>
      </w:r>
      <w:proofErr w:type="spellStart"/>
      <w:r w:rsidRPr="00C126D4">
        <w:t>CoDaC</w:t>
      </w:r>
      <w:proofErr w:type="spellEnd"/>
      <w:r w:rsidRPr="00C126D4">
        <w:t xml:space="preserve"> institute </w:t>
      </w:r>
      <w:r w:rsidR="00EF1626" w:rsidRPr="00C126D4">
        <w:t>“</w:t>
      </w:r>
      <w:r w:rsidR="00A26852" w:rsidRPr="00C126D4">
        <w:t>Working Effectively with Diverse Students in the College Classroom,</w:t>
      </w:r>
      <w:r w:rsidR="00EF1626" w:rsidRPr="00C126D4">
        <w:t>”</w:t>
      </w:r>
      <w:r w:rsidR="00A26852" w:rsidRPr="00C126D4">
        <w:t xml:space="preserve"> attended </w:t>
      </w:r>
      <w:smartTag w:uri="urn:schemas-microsoft-com:office:smarttags" w:element="date">
        <w:smartTagPr>
          <w:attr w:name="Month" w:val="11"/>
          <w:attr w:name="Day" w:val="6"/>
          <w:attr w:name="Year" w:val="2007"/>
        </w:smartTagPr>
        <w:r w:rsidR="00A26852" w:rsidRPr="00C126D4">
          <w:t>Nov. 6, 2007</w:t>
        </w:r>
      </w:smartTag>
      <w:r w:rsidR="000D55EC" w:rsidRPr="00C126D4">
        <w:t xml:space="preserve"> at U</w:t>
      </w:r>
      <w:r w:rsidR="00E6716E" w:rsidRPr="00C126D4">
        <w:t xml:space="preserve">niversity of </w:t>
      </w:r>
      <w:r w:rsidR="000D55EC" w:rsidRPr="00C126D4">
        <w:t>O</w:t>
      </w:r>
      <w:r w:rsidR="00E6716E" w:rsidRPr="00C126D4">
        <w:t>regon</w:t>
      </w:r>
    </w:p>
    <w:p w:rsidR="00C37802" w:rsidRPr="00C126D4" w:rsidRDefault="00C37802" w:rsidP="00560D52">
      <w:pPr>
        <w:jc w:val="both"/>
        <w:rPr>
          <w:bCs/>
        </w:rPr>
      </w:pPr>
    </w:p>
    <w:p w:rsidR="00095B85" w:rsidRPr="00C126D4" w:rsidRDefault="00095B85" w:rsidP="00560D52">
      <w:pPr>
        <w:jc w:val="both"/>
        <w:rPr>
          <w:bCs/>
        </w:rPr>
      </w:pPr>
    </w:p>
    <w:p w:rsidR="00DF1E9A" w:rsidRPr="00C126D4" w:rsidRDefault="000D55EC" w:rsidP="00560D52">
      <w:pPr>
        <w:jc w:val="both"/>
        <w:rPr>
          <w:b/>
          <w:bCs/>
        </w:rPr>
      </w:pPr>
      <w:r w:rsidRPr="00C126D4">
        <w:rPr>
          <w:b/>
          <w:bCs/>
        </w:rPr>
        <w:t xml:space="preserve">Departmental Service </w:t>
      </w:r>
      <w:r w:rsidR="0089291F" w:rsidRPr="00C126D4">
        <w:rPr>
          <w:b/>
          <w:bCs/>
        </w:rPr>
        <w:t>(solely in International Studies after 2014)</w:t>
      </w:r>
    </w:p>
    <w:p w:rsidR="00124E77" w:rsidRPr="00C126D4" w:rsidRDefault="00124E77" w:rsidP="00124E77">
      <w:pPr>
        <w:rPr>
          <w:b/>
          <w:bCs/>
        </w:rPr>
      </w:pPr>
    </w:p>
    <w:p w:rsidR="003C05B2" w:rsidRPr="00C126D4" w:rsidRDefault="003C05B2" w:rsidP="003C05B2">
      <w:pPr>
        <w:rPr>
          <w:bCs/>
        </w:rPr>
      </w:pPr>
      <w:r w:rsidRPr="00C126D4">
        <w:rPr>
          <w:b/>
          <w:bCs/>
        </w:rPr>
        <w:t>2017</w:t>
      </w:r>
      <w:r w:rsidRPr="00C126D4">
        <w:rPr>
          <w:b/>
          <w:bCs/>
        </w:rPr>
        <w:tab/>
      </w:r>
      <w:r w:rsidRPr="00C126D4">
        <w:rPr>
          <w:bCs/>
        </w:rPr>
        <w:t>Director of Graduate Studies</w:t>
      </w:r>
    </w:p>
    <w:p w:rsidR="003C05B2" w:rsidRPr="00C126D4" w:rsidRDefault="003C05B2" w:rsidP="003C05B2">
      <w:pPr>
        <w:rPr>
          <w:bCs/>
        </w:rPr>
      </w:pPr>
    </w:p>
    <w:p w:rsidR="003C05B2" w:rsidRPr="00C126D4" w:rsidRDefault="003C05B2" w:rsidP="003C05B2">
      <w:pPr>
        <w:ind w:left="720"/>
        <w:rPr>
          <w:bCs/>
        </w:rPr>
      </w:pPr>
      <w:r w:rsidRPr="00C126D4">
        <w:rPr>
          <w:bCs/>
        </w:rPr>
        <w:t>Co-developed plan to reduce the number of credits in the MA program in International Studies, and explored adjusting tuition, developing two tracks and adding a 4+1 MA option.</w:t>
      </w:r>
    </w:p>
    <w:p w:rsidR="003C05B2" w:rsidRPr="00C126D4" w:rsidRDefault="003C05B2" w:rsidP="003C05B2">
      <w:pPr>
        <w:ind w:left="720" w:hanging="720"/>
        <w:rPr>
          <w:bCs/>
        </w:rPr>
      </w:pPr>
    </w:p>
    <w:p w:rsidR="003C05B2" w:rsidRPr="00C126D4" w:rsidRDefault="003C05B2" w:rsidP="003C05B2">
      <w:pPr>
        <w:ind w:left="720"/>
      </w:pPr>
      <w:r w:rsidRPr="00C126D4">
        <w:t>Headed graduate admissions committee: reviewed 19 student applications for admission to the MA program</w:t>
      </w:r>
    </w:p>
    <w:p w:rsidR="003C05B2" w:rsidRPr="00C126D4" w:rsidRDefault="003C05B2" w:rsidP="003C05B2">
      <w:pPr>
        <w:ind w:left="720"/>
      </w:pPr>
    </w:p>
    <w:p w:rsidR="003C05B2" w:rsidRPr="00C126D4" w:rsidRDefault="003C05B2" w:rsidP="003C05B2">
      <w:pPr>
        <w:ind w:firstLine="720"/>
      </w:pPr>
      <w:r w:rsidRPr="00C126D4">
        <w:t>Supervised the Promising Scholar Awards nomination and submission process (Winter 2017)</w:t>
      </w:r>
    </w:p>
    <w:p w:rsidR="003C05B2" w:rsidRPr="00C126D4" w:rsidRDefault="003C05B2" w:rsidP="003C05B2"/>
    <w:p w:rsidR="003C05B2" w:rsidRPr="00C126D4" w:rsidRDefault="003C05B2" w:rsidP="003C05B2">
      <w:pPr>
        <w:ind w:firstLine="720"/>
      </w:pPr>
      <w:r w:rsidRPr="00C126D4">
        <w:t>Graduate Awards committee chair (</w:t>
      </w:r>
      <w:proofErr w:type="gramStart"/>
      <w:r w:rsidRPr="00C126D4">
        <w:t>Fall</w:t>
      </w:r>
      <w:proofErr w:type="gramEnd"/>
      <w:r w:rsidRPr="00C126D4">
        <w:t xml:space="preserve"> 2017-Spring 2018)</w:t>
      </w:r>
    </w:p>
    <w:p w:rsidR="003C05B2" w:rsidRPr="00C126D4" w:rsidRDefault="003C05B2" w:rsidP="003C05B2"/>
    <w:p w:rsidR="003C05B2" w:rsidRPr="00C126D4" w:rsidRDefault="003C05B2" w:rsidP="003C05B2">
      <w:pPr>
        <w:ind w:firstLine="720"/>
      </w:pPr>
      <w:r w:rsidRPr="00C126D4">
        <w:t>Attended Promising Scholars Award event (September 2017)</w:t>
      </w:r>
    </w:p>
    <w:p w:rsidR="003C05B2" w:rsidRPr="00C126D4" w:rsidRDefault="003C05B2" w:rsidP="003C05B2">
      <w:pPr>
        <w:ind w:firstLine="720"/>
      </w:pPr>
    </w:p>
    <w:p w:rsidR="003C05B2" w:rsidRPr="00C126D4" w:rsidRDefault="003C05B2" w:rsidP="003C05B2">
      <w:pPr>
        <w:ind w:firstLine="720"/>
      </w:pPr>
      <w:r w:rsidRPr="00C126D4">
        <w:t xml:space="preserve">Revised department’s description on APSIA website </w:t>
      </w:r>
    </w:p>
    <w:p w:rsidR="003C05B2" w:rsidRPr="00C126D4" w:rsidRDefault="003C05B2" w:rsidP="003C05B2">
      <w:pPr>
        <w:ind w:firstLine="720"/>
      </w:pPr>
    </w:p>
    <w:p w:rsidR="003C05B2" w:rsidRPr="00C126D4" w:rsidRDefault="003C05B2" w:rsidP="003C05B2">
      <w:pPr>
        <w:ind w:firstLine="720"/>
      </w:pPr>
      <w:r w:rsidRPr="00C126D4">
        <w:t xml:space="preserve">Supervised revision of departmental advertisement in Peace Corps’ </w:t>
      </w:r>
      <w:proofErr w:type="spellStart"/>
      <w:r w:rsidRPr="00C126D4">
        <w:t>WorldView</w:t>
      </w:r>
      <w:proofErr w:type="spellEnd"/>
      <w:r w:rsidRPr="00C126D4">
        <w:t xml:space="preserve"> magazine</w:t>
      </w:r>
    </w:p>
    <w:p w:rsidR="003C05B2" w:rsidRPr="00C126D4" w:rsidRDefault="003C05B2" w:rsidP="003C05B2">
      <w:pPr>
        <w:ind w:firstLine="720"/>
      </w:pPr>
    </w:p>
    <w:p w:rsidR="003C05B2" w:rsidRPr="00C126D4" w:rsidRDefault="003C05B2" w:rsidP="003C05B2">
      <w:pPr>
        <w:ind w:firstLine="720"/>
      </w:pPr>
      <w:r w:rsidRPr="00C126D4">
        <w:t>Revised graduate program advising manual</w:t>
      </w:r>
    </w:p>
    <w:p w:rsidR="003C05B2" w:rsidRPr="00C126D4" w:rsidRDefault="003C05B2" w:rsidP="003C05B2">
      <w:pPr>
        <w:ind w:left="720"/>
      </w:pPr>
    </w:p>
    <w:p w:rsidR="003C05B2" w:rsidRPr="00C126D4" w:rsidRDefault="003C05B2" w:rsidP="003C05B2">
      <w:pPr>
        <w:ind w:firstLine="720"/>
      </w:pPr>
      <w:r w:rsidRPr="00C126D4">
        <w:t>Undergraduate advising: faculty advisor for 11 majors (between Nov. 2016 and Oct. 2017)</w:t>
      </w:r>
    </w:p>
    <w:p w:rsidR="003C05B2" w:rsidRPr="00C126D4" w:rsidRDefault="003C05B2" w:rsidP="003C05B2"/>
    <w:p w:rsidR="003C05B2" w:rsidRPr="00C126D4" w:rsidRDefault="003C05B2" w:rsidP="003C05B2">
      <w:pPr>
        <w:ind w:firstLine="720"/>
      </w:pPr>
      <w:r w:rsidRPr="00C126D4">
        <w:t>Wrote the research section for one third year faculty review and served on that committee.</w:t>
      </w:r>
    </w:p>
    <w:p w:rsidR="003C05B2" w:rsidRPr="00C126D4" w:rsidRDefault="003C05B2" w:rsidP="003C05B2"/>
    <w:p w:rsidR="003C05B2" w:rsidRPr="00C126D4" w:rsidRDefault="003C05B2" w:rsidP="003C05B2">
      <w:pPr>
        <w:ind w:left="720"/>
      </w:pPr>
      <w:r w:rsidRPr="00C126D4">
        <w:t xml:space="preserve">Diversity committee head: attended diversity town hall and voiced concern that more funding and English support is needed for underrepresented domestic and international students. </w:t>
      </w:r>
    </w:p>
    <w:p w:rsidR="003C05B2" w:rsidRPr="00C126D4" w:rsidRDefault="003C05B2" w:rsidP="003C05B2"/>
    <w:p w:rsidR="003C05B2" w:rsidRPr="00C126D4" w:rsidRDefault="003C05B2" w:rsidP="003C05B2">
      <w:pPr>
        <w:ind w:firstLine="720"/>
        <w:rPr>
          <w:b/>
          <w:bCs/>
        </w:rPr>
      </w:pPr>
      <w:r w:rsidRPr="00C126D4">
        <w:t>Merit review policy: reviewed policies from 10 units and compiled best practices</w:t>
      </w:r>
    </w:p>
    <w:p w:rsidR="003C05B2" w:rsidRPr="00C126D4" w:rsidRDefault="003C05B2" w:rsidP="003C05B2">
      <w:pPr>
        <w:rPr>
          <w:b/>
          <w:bCs/>
        </w:rPr>
      </w:pPr>
    </w:p>
    <w:p w:rsidR="00206868" w:rsidRPr="00C126D4" w:rsidRDefault="00206868" w:rsidP="003570AB">
      <w:pPr>
        <w:ind w:left="720" w:hanging="720"/>
        <w:rPr>
          <w:bCs/>
        </w:rPr>
      </w:pPr>
      <w:r w:rsidRPr="00C126D4">
        <w:rPr>
          <w:b/>
          <w:bCs/>
        </w:rPr>
        <w:t>2016</w:t>
      </w:r>
      <w:r w:rsidRPr="00C126D4">
        <w:rPr>
          <w:b/>
          <w:bCs/>
        </w:rPr>
        <w:tab/>
      </w:r>
      <w:r w:rsidRPr="00C126D4">
        <w:rPr>
          <w:bCs/>
        </w:rPr>
        <w:t>Director of Graduate Studies</w:t>
      </w:r>
    </w:p>
    <w:p w:rsidR="00206868" w:rsidRPr="00C126D4" w:rsidRDefault="00206868" w:rsidP="003570AB">
      <w:pPr>
        <w:ind w:left="720" w:hanging="720"/>
        <w:rPr>
          <w:bCs/>
        </w:rPr>
      </w:pPr>
    </w:p>
    <w:p w:rsidR="0089291F" w:rsidRPr="00C126D4" w:rsidRDefault="0089291F" w:rsidP="0089291F">
      <w:pPr>
        <w:ind w:left="720"/>
      </w:pPr>
      <w:r w:rsidRPr="00C126D4">
        <w:t xml:space="preserve">Headed graduate admissions committee: reviewed </w:t>
      </w:r>
      <w:r w:rsidR="005B344E" w:rsidRPr="00C126D4">
        <w:t>27</w:t>
      </w:r>
      <w:r w:rsidRPr="00C126D4">
        <w:t xml:space="preserve"> student applications for admission to the MA program</w:t>
      </w:r>
    </w:p>
    <w:p w:rsidR="0089291F" w:rsidRPr="00C126D4" w:rsidRDefault="0089291F" w:rsidP="0089291F">
      <w:pPr>
        <w:ind w:left="720"/>
      </w:pPr>
    </w:p>
    <w:p w:rsidR="0089291F" w:rsidRPr="00C126D4" w:rsidRDefault="0089291F" w:rsidP="0089291F">
      <w:pPr>
        <w:ind w:left="720"/>
      </w:pPr>
      <w:r w:rsidRPr="00C126D4">
        <w:t>Headed graduate awards committee</w:t>
      </w:r>
    </w:p>
    <w:p w:rsidR="00D6028C" w:rsidRPr="00C126D4" w:rsidRDefault="00D6028C" w:rsidP="0089291F">
      <w:pPr>
        <w:ind w:left="720"/>
      </w:pPr>
    </w:p>
    <w:p w:rsidR="00D6028C" w:rsidRPr="00C126D4" w:rsidRDefault="00D6028C" w:rsidP="0089291F">
      <w:pPr>
        <w:ind w:left="720"/>
      </w:pPr>
      <w:r w:rsidRPr="00C126D4">
        <w:t>Served on two committees for two six-year faculty reviews</w:t>
      </w:r>
    </w:p>
    <w:p w:rsidR="0089291F" w:rsidRPr="00C126D4" w:rsidRDefault="0089291F" w:rsidP="0089291F">
      <w:pPr>
        <w:ind w:left="720"/>
      </w:pPr>
    </w:p>
    <w:p w:rsidR="0089291F" w:rsidRPr="00C126D4" w:rsidRDefault="0089291F" w:rsidP="0089291F">
      <w:pPr>
        <w:ind w:left="720" w:hanging="720"/>
      </w:pPr>
      <w:r w:rsidRPr="00C126D4">
        <w:rPr>
          <w:b/>
          <w:bCs/>
        </w:rPr>
        <w:tab/>
      </w:r>
      <w:r w:rsidRPr="00C126D4">
        <w:t>Undergraduate advising: faculty advisor for 16 majors</w:t>
      </w:r>
    </w:p>
    <w:p w:rsidR="00D6028C" w:rsidRPr="00C126D4" w:rsidRDefault="00D6028C" w:rsidP="0089291F">
      <w:pPr>
        <w:ind w:left="720" w:hanging="720"/>
      </w:pPr>
    </w:p>
    <w:p w:rsidR="00D6028C" w:rsidRPr="00C126D4" w:rsidRDefault="00D6028C" w:rsidP="0089291F">
      <w:pPr>
        <w:ind w:left="720" w:hanging="720"/>
        <w:rPr>
          <w:b/>
          <w:bCs/>
        </w:rPr>
      </w:pPr>
      <w:r w:rsidRPr="00C126D4">
        <w:tab/>
        <w:t>Completed two peer-teaching reviews</w:t>
      </w:r>
    </w:p>
    <w:p w:rsidR="00206868" w:rsidRPr="00C126D4" w:rsidRDefault="00206868" w:rsidP="003570AB">
      <w:pPr>
        <w:ind w:left="720" w:hanging="720"/>
        <w:rPr>
          <w:b/>
          <w:bCs/>
        </w:rPr>
      </w:pPr>
    </w:p>
    <w:p w:rsidR="00206868" w:rsidRPr="00C126D4" w:rsidRDefault="003570AB" w:rsidP="003570AB">
      <w:pPr>
        <w:ind w:left="720" w:hanging="720"/>
        <w:rPr>
          <w:bCs/>
        </w:rPr>
      </w:pPr>
      <w:r w:rsidRPr="00C126D4">
        <w:rPr>
          <w:b/>
          <w:bCs/>
        </w:rPr>
        <w:t>2015</w:t>
      </w:r>
      <w:r w:rsidRPr="00C126D4">
        <w:rPr>
          <w:b/>
          <w:bCs/>
        </w:rPr>
        <w:tab/>
      </w:r>
      <w:r w:rsidR="00206868" w:rsidRPr="00C126D4">
        <w:rPr>
          <w:bCs/>
        </w:rPr>
        <w:t>Director of Graduate Studies</w:t>
      </w:r>
    </w:p>
    <w:p w:rsidR="00206868" w:rsidRPr="00C126D4" w:rsidRDefault="00206868" w:rsidP="003570AB">
      <w:pPr>
        <w:ind w:left="720" w:hanging="720"/>
        <w:rPr>
          <w:b/>
          <w:bCs/>
        </w:rPr>
      </w:pPr>
    </w:p>
    <w:p w:rsidR="003570AB" w:rsidRPr="00C126D4" w:rsidRDefault="0089291F" w:rsidP="00206868">
      <w:pPr>
        <w:ind w:left="720"/>
      </w:pPr>
      <w:r w:rsidRPr="00C126D4">
        <w:t>Graduate admissions committee</w:t>
      </w:r>
      <w:r w:rsidR="003570AB" w:rsidRPr="00C126D4">
        <w:t>: reviewed 36 student applications for admission to the MA program</w:t>
      </w:r>
    </w:p>
    <w:p w:rsidR="003570AB" w:rsidRPr="00C126D4" w:rsidRDefault="003570AB" w:rsidP="003570AB">
      <w:pPr>
        <w:ind w:left="720"/>
      </w:pPr>
    </w:p>
    <w:p w:rsidR="003570AB" w:rsidRPr="00C126D4" w:rsidRDefault="0089291F" w:rsidP="003570AB">
      <w:pPr>
        <w:ind w:left="720"/>
      </w:pPr>
      <w:r w:rsidRPr="00C126D4">
        <w:t>Alumni committee</w:t>
      </w:r>
    </w:p>
    <w:p w:rsidR="003570AB" w:rsidRPr="00C126D4" w:rsidRDefault="003570AB" w:rsidP="003570AB">
      <w:pPr>
        <w:ind w:left="720"/>
      </w:pPr>
    </w:p>
    <w:p w:rsidR="00E573EC" w:rsidRPr="00C126D4" w:rsidRDefault="00E573EC" w:rsidP="003570AB">
      <w:pPr>
        <w:ind w:left="720"/>
      </w:pPr>
      <w:r w:rsidRPr="00C126D4">
        <w:t>Internat</w:t>
      </w:r>
      <w:r w:rsidR="00065940" w:rsidRPr="00C126D4">
        <w:t>ional Studies self-study: wrote</w:t>
      </w:r>
      <w:r w:rsidRPr="00C126D4">
        <w:t xml:space="preserve"> graduate studies sections</w:t>
      </w:r>
      <w:r w:rsidR="00065940" w:rsidRPr="00C126D4">
        <w:t xml:space="preserve"> and collaborated on other sections</w:t>
      </w:r>
    </w:p>
    <w:p w:rsidR="00E573EC" w:rsidRPr="00C126D4" w:rsidRDefault="00E573EC" w:rsidP="003570AB">
      <w:pPr>
        <w:ind w:left="720"/>
      </w:pPr>
    </w:p>
    <w:p w:rsidR="003570AB" w:rsidRPr="00C126D4" w:rsidRDefault="00D6028C" w:rsidP="003570AB">
      <w:pPr>
        <w:ind w:left="720"/>
      </w:pPr>
      <w:r w:rsidRPr="00C126D4">
        <w:t xml:space="preserve">Served on one </w:t>
      </w:r>
      <w:r w:rsidR="003570AB" w:rsidRPr="00C126D4">
        <w:t>3</w:t>
      </w:r>
      <w:r w:rsidR="003570AB" w:rsidRPr="00C126D4">
        <w:rPr>
          <w:vertAlign w:val="superscript"/>
        </w:rPr>
        <w:t>rd</w:t>
      </w:r>
      <w:r w:rsidR="0089291F" w:rsidRPr="00C126D4">
        <w:t xml:space="preserve"> year review committee</w:t>
      </w:r>
      <w:r w:rsidRPr="00C126D4">
        <w:t xml:space="preserve"> for a faculty member</w:t>
      </w:r>
    </w:p>
    <w:p w:rsidR="003570AB" w:rsidRPr="00C126D4" w:rsidRDefault="003570AB" w:rsidP="003570AB">
      <w:pPr>
        <w:ind w:left="720"/>
      </w:pPr>
    </w:p>
    <w:p w:rsidR="003570AB" w:rsidRPr="00C126D4" w:rsidRDefault="00D6028C" w:rsidP="003570AB">
      <w:pPr>
        <w:ind w:left="720"/>
      </w:pPr>
      <w:r w:rsidRPr="00C126D4">
        <w:t>Completed one p</w:t>
      </w:r>
      <w:r w:rsidR="0089291F" w:rsidRPr="00C126D4">
        <w:t>eer-teaching review</w:t>
      </w:r>
    </w:p>
    <w:p w:rsidR="0089291F" w:rsidRPr="00C126D4" w:rsidRDefault="0089291F" w:rsidP="0089291F">
      <w:pPr>
        <w:ind w:left="720" w:hanging="720"/>
        <w:rPr>
          <w:b/>
          <w:bCs/>
        </w:rPr>
      </w:pPr>
      <w:r w:rsidRPr="00C126D4">
        <w:rPr>
          <w:b/>
          <w:bCs/>
        </w:rPr>
        <w:tab/>
      </w:r>
    </w:p>
    <w:p w:rsidR="0089291F" w:rsidRPr="00C126D4" w:rsidRDefault="0089291F" w:rsidP="0089291F">
      <w:pPr>
        <w:ind w:left="720"/>
        <w:rPr>
          <w:b/>
          <w:bCs/>
        </w:rPr>
      </w:pPr>
      <w:r w:rsidRPr="00C126D4">
        <w:t>Undergraduate advising: faculty advisor for 17 International Studies majors</w:t>
      </w:r>
    </w:p>
    <w:p w:rsidR="003570AB" w:rsidRPr="00C126D4" w:rsidRDefault="003570AB" w:rsidP="009028C1">
      <w:pPr>
        <w:ind w:left="720" w:hanging="720"/>
        <w:rPr>
          <w:b/>
          <w:bCs/>
        </w:rPr>
      </w:pPr>
    </w:p>
    <w:p w:rsidR="00AC72F0" w:rsidRPr="00C126D4" w:rsidRDefault="009028C1" w:rsidP="0089291F">
      <w:pPr>
        <w:ind w:left="720" w:hanging="720"/>
        <w:rPr>
          <w:bCs/>
        </w:rPr>
      </w:pPr>
      <w:r w:rsidRPr="00C126D4">
        <w:rPr>
          <w:b/>
          <w:bCs/>
        </w:rPr>
        <w:t>2014</w:t>
      </w:r>
      <w:r w:rsidR="0089291F" w:rsidRPr="00C126D4">
        <w:rPr>
          <w:b/>
          <w:bCs/>
        </w:rPr>
        <w:tab/>
      </w:r>
      <w:r w:rsidR="00AC72F0" w:rsidRPr="00C126D4">
        <w:rPr>
          <w:bCs/>
        </w:rPr>
        <w:t>Participated in job search for Feminist Geographer position (Geography)</w:t>
      </w:r>
    </w:p>
    <w:p w:rsidR="00AC72F0" w:rsidRPr="00C126D4" w:rsidRDefault="00AC72F0" w:rsidP="009028C1">
      <w:pPr>
        <w:ind w:left="720" w:hanging="720"/>
        <w:rPr>
          <w:bCs/>
        </w:rPr>
      </w:pPr>
    </w:p>
    <w:p w:rsidR="009028C1" w:rsidRPr="00C126D4" w:rsidRDefault="009028C1" w:rsidP="009028C1">
      <w:pPr>
        <w:ind w:left="720"/>
      </w:pPr>
      <w:r w:rsidRPr="00C126D4">
        <w:t>Graduate admissions committee (International Studies): reviewed 38 student applications for admission to the MA program</w:t>
      </w:r>
    </w:p>
    <w:p w:rsidR="00DE45E3" w:rsidRPr="00C126D4" w:rsidRDefault="00DE45E3" w:rsidP="009028C1">
      <w:pPr>
        <w:ind w:left="720"/>
      </w:pPr>
    </w:p>
    <w:p w:rsidR="00DE45E3" w:rsidRPr="00C126D4" w:rsidRDefault="00DE45E3" w:rsidP="009028C1">
      <w:pPr>
        <w:ind w:left="720"/>
      </w:pPr>
      <w:r w:rsidRPr="00C126D4">
        <w:t>Invited guest lecture: Stephanie Wood’s course</w:t>
      </w:r>
      <w:r w:rsidR="00962C76" w:rsidRPr="00C126D4">
        <w:t xml:space="preserve">: Latin American Studies 407, </w:t>
      </w:r>
      <w:r w:rsidRPr="00C126D4">
        <w:t>Human Rights in Latin America</w:t>
      </w:r>
      <w:r w:rsidR="00FD6C60" w:rsidRPr="00C126D4">
        <w:t>, University of Oregon</w:t>
      </w:r>
      <w:r w:rsidR="004B0296" w:rsidRPr="00C126D4">
        <w:t xml:space="preserve">. </w:t>
      </w:r>
      <w:r w:rsidR="004B0296" w:rsidRPr="00C126D4">
        <w:rPr>
          <w:bCs/>
        </w:rPr>
        <w:t xml:space="preserve">Topic: Enron’s Ghost over </w:t>
      </w:r>
      <w:proofErr w:type="spellStart"/>
      <w:r w:rsidR="004B0296" w:rsidRPr="00C126D4">
        <w:rPr>
          <w:bCs/>
        </w:rPr>
        <w:t>Evo</w:t>
      </w:r>
      <w:proofErr w:type="spellEnd"/>
      <w:r w:rsidR="004B0296" w:rsidRPr="00C126D4">
        <w:rPr>
          <w:bCs/>
        </w:rPr>
        <w:t>: Indigenous Mobilization and Compensation Agreements in Bolivia’s Chiquitanía</w:t>
      </w:r>
    </w:p>
    <w:p w:rsidR="00701B34" w:rsidRPr="00C126D4" w:rsidRDefault="00701B34" w:rsidP="009028C1">
      <w:pPr>
        <w:ind w:left="720"/>
      </w:pPr>
    </w:p>
    <w:p w:rsidR="00701B34" w:rsidRPr="00C126D4" w:rsidRDefault="00701B34" w:rsidP="009028C1">
      <w:pPr>
        <w:ind w:left="720"/>
      </w:pPr>
      <w:r w:rsidRPr="00C126D4">
        <w:t>Alumni committee, International Studies</w:t>
      </w:r>
    </w:p>
    <w:p w:rsidR="009028C1" w:rsidRPr="00C126D4" w:rsidRDefault="009028C1" w:rsidP="00124E77">
      <w:pPr>
        <w:ind w:left="720" w:hanging="720"/>
        <w:rPr>
          <w:b/>
          <w:bCs/>
        </w:rPr>
      </w:pPr>
    </w:p>
    <w:p w:rsidR="0089291F" w:rsidRPr="00C126D4" w:rsidRDefault="0089291F" w:rsidP="0089291F">
      <w:pPr>
        <w:ind w:left="720" w:hanging="720"/>
        <w:rPr>
          <w:b/>
          <w:bCs/>
        </w:rPr>
      </w:pPr>
      <w:r w:rsidRPr="00C126D4">
        <w:rPr>
          <w:b/>
          <w:bCs/>
        </w:rPr>
        <w:tab/>
      </w:r>
      <w:r w:rsidRPr="00C126D4">
        <w:t>Undergraduate advising: faculty advisor for 13 International Studies majors</w:t>
      </w:r>
    </w:p>
    <w:p w:rsidR="0089291F" w:rsidRPr="00C126D4" w:rsidRDefault="0089291F" w:rsidP="00124E77">
      <w:pPr>
        <w:ind w:left="720" w:hanging="720"/>
        <w:rPr>
          <w:b/>
          <w:bCs/>
        </w:rPr>
      </w:pPr>
    </w:p>
    <w:p w:rsidR="001E6991" w:rsidRPr="00C126D4" w:rsidRDefault="00BF7F54" w:rsidP="00124E77">
      <w:pPr>
        <w:ind w:left="720" w:hanging="720"/>
        <w:rPr>
          <w:bCs/>
        </w:rPr>
      </w:pPr>
      <w:r w:rsidRPr="00C126D4">
        <w:rPr>
          <w:b/>
          <w:bCs/>
        </w:rPr>
        <w:t>2013</w:t>
      </w:r>
      <w:r w:rsidRPr="00C126D4">
        <w:rPr>
          <w:b/>
          <w:bCs/>
        </w:rPr>
        <w:tab/>
      </w:r>
      <w:r w:rsidR="001E6991" w:rsidRPr="00C126D4">
        <w:rPr>
          <w:bCs/>
        </w:rPr>
        <w:t>Job search committee, Global Political Economy position (International Studies)</w:t>
      </w:r>
    </w:p>
    <w:p w:rsidR="001E6991" w:rsidRPr="00C126D4" w:rsidRDefault="001E6991" w:rsidP="00124E77">
      <w:pPr>
        <w:ind w:left="720" w:hanging="720"/>
        <w:rPr>
          <w:b/>
          <w:bCs/>
        </w:rPr>
      </w:pPr>
    </w:p>
    <w:p w:rsidR="00BF7F54" w:rsidRPr="00C126D4" w:rsidRDefault="00397B12" w:rsidP="001E6991">
      <w:pPr>
        <w:ind w:left="720"/>
      </w:pPr>
      <w:r w:rsidRPr="00C126D4">
        <w:t>Graduate admissions committee (International Studies): reviewed 60 student applications for admission to the MA program</w:t>
      </w:r>
    </w:p>
    <w:p w:rsidR="00A24AA4" w:rsidRPr="00C126D4" w:rsidRDefault="00A24AA4" w:rsidP="00397B12">
      <w:pPr>
        <w:ind w:left="720"/>
      </w:pPr>
    </w:p>
    <w:p w:rsidR="00397B12" w:rsidRPr="00C126D4" w:rsidRDefault="00397B12" w:rsidP="00397B12">
      <w:pPr>
        <w:ind w:left="720"/>
      </w:pPr>
      <w:r w:rsidRPr="00C126D4">
        <w:t xml:space="preserve">SYLFF review committee (Dept. of Geography): </w:t>
      </w:r>
      <w:proofErr w:type="spellStart"/>
      <w:r w:rsidRPr="00C126D4">
        <w:t>Sasakawa</w:t>
      </w:r>
      <w:proofErr w:type="spellEnd"/>
      <w:r w:rsidRPr="00C126D4">
        <w:t xml:space="preserve"> Young Leaders Fellowship Fund (SYLFF) Graduate Fellowships for International Research.  Evaluated three graduate student proposals.</w:t>
      </w:r>
    </w:p>
    <w:p w:rsidR="00A24AA4" w:rsidRPr="00C126D4" w:rsidRDefault="00A24AA4" w:rsidP="00397B12">
      <w:pPr>
        <w:ind w:left="720"/>
      </w:pPr>
    </w:p>
    <w:p w:rsidR="00C803D0" w:rsidRPr="00C126D4" w:rsidRDefault="00C803D0" w:rsidP="00397B12">
      <w:pPr>
        <w:ind w:left="720"/>
      </w:pPr>
      <w:r w:rsidRPr="00C126D4">
        <w:t xml:space="preserve">5-Year Academic Plan and Resource Request (International Studies): helped write and revise the overall planning document and developed much of the position description associated with the department’s top one-year hiring priority </w:t>
      </w:r>
    </w:p>
    <w:p w:rsidR="00A24AA4" w:rsidRPr="00C126D4" w:rsidRDefault="00A24AA4" w:rsidP="00C803D0">
      <w:pPr>
        <w:ind w:left="720"/>
      </w:pPr>
    </w:p>
    <w:p w:rsidR="00C803D0" w:rsidRPr="00C126D4" w:rsidRDefault="00C803D0" w:rsidP="00C803D0">
      <w:pPr>
        <w:ind w:left="720"/>
      </w:pPr>
      <w:r w:rsidRPr="00C126D4">
        <w:t>5-Year Academic Plan and Resource Request (Geography): took the lead on a subcommittee tasked with developing one position description</w:t>
      </w:r>
    </w:p>
    <w:p w:rsidR="00397B12" w:rsidRPr="00C126D4" w:rsidRDefault="00397B12" w:rsidP="00124E77">
      <w:pPr>
        <w:ind w:left="720" w:hanging="720"/>
        <w:rPr>
          <w:b/>
          <w:bCs/>
        </w:rPr>
      </w:pPr>
    </w:p>
    <w:p w:rsidR="00124E77" w:rsidRPr="00C126D4" w:rsidRDefault="00124E77" w:rsidP="0089291F">
      <w:pPr>
        <w:ind w:left="720" w:hanging="720"/>
      </w:pPr>
      <w:r w:rsidRPr="00C126D4">
        <w:rPr>
          <w:b/>
          <w:bCs/>
        </w:rPr>
        <w:t>2012</w:t>
      </w:r>
      <w:r w:rsidR="0089291F" w:rsidRPr="00C126D4">
        <w:rPr>
          <w:b/>
          <w:bCs/>
        </w:rPr>
        <w:tab/>
      </w:r>
      <w:r w:rsidR="00D8009D" w:rsidRPr="00C126D4">
        <w:t xml:space="preserve">Graduate admissions review </w:t>
      </w:r>
      <w:r w:rsidRPr="00C126D4">
        <w:t xml:space="preserve">(International Studies): reviewed 10 student applications for </w:t>
      </w:r>
      <w:r w:rsidR="00397B12" w:rsidRPr="00C126D4">
        <w:t>admission to the MA program</w:t>
      </w:r>
    </w:p>
    <w:p w:rsidR="00124E77" w:rsidRPr="00C126D4" w:rsidRDefault="00124E77" w:rsidP="007D0113">
      <w:pPr>
        <w:rPr>
          <w:b/>
          <w:bCs/>
        </w:rPr>
      </w:pPr>
    </w:p>
    <w:p w:rsidR="00093C62" w:rsidRPr="00C126D4" w:rsidRDefault="00093C62" w:rsidP="00093C62">
      <w:pPr>
        <w:ind w:left="720"/>
      </w:pPr>
      <w:r w:rsidRPr="00C126D4">
        <w:t xml:space="preserve">Invited guest lecture, Latin American Studies Program, The Americas Are (a) Mine course, </w:t>
      </w:r>
      <w:r w:rsidR="00FD6C60" w:rsidRPr="00C126D4">
        <w:t xml:space="preserve"> Professor Pedro Garcia-Caro, </w:t>
      </w:r>
      <w:r w:rsidRPr="00C126D4">
        <w:t xml:space="preserve">University of Oregon </w:t>
      </w:r>
    </w:p>
    <w:p w:rsidR="00093C62" w:rsidRPr="00C126D4" w:rsidRDefault="00093C62" w:rsidP="007D0113">
      <w:pPr>
        <w:rPr>
          <w:b/>
          <w:bCs/>
        </w:rPr>
      </w:pPr>
    </w:p>
    <w:p w:rsidR="0089291F" w:rsidRPr="00C126D4" w:rsidRDefault="0089291F" w:rsidP="0089291F">
      <w:pPr>
        <w:ind w:left="720" w:hanging="720"/>
        <w:rPr>
          <w:b/>
          <w:bCs/>
        </w:rPr>
      </w:pPr>
      <w:r w:rsidRPr="00C126D4">
        <w:rPr>
          <w:b/>
          <w:bCs/>
        </w:rPr>
        <w:tab/>
      </w:r>
      <w:r w:rsidRPr="00C126D4">
        <w:t>Undergraduate advising: faculty advisor for 7 International Studies majors</w:t>
      </w:r>
    </w:p>
    <w:p w:rsidR="0089291F" w:rsidRPr="00C126D4" w:rsidRDefault="0089291F" w:rsidP="007D0113">
      <w:pPr>
        <w:rPr>
          <w:b/>
          <w:bCs/>
        </w:rPr>
      </w:pPr>
    </w:p>
    <w:p w:rsidR="007D0113" w:rsidRPr="00C126D4" w:rsidRDefault="007D0113" w:rsidP="0089291F">
      <w:pPr>
        <w:ind w:left="720" w:hanging="720"/>
      </w:pPr>
      <w:r w:rsidRPr="00C126D4">
        <w:rPr>
          <w:b/>
          <w:bCs/>
        </w:rPr>
        <w:t>2011</w:t>
      </w:r>
      <w:r w:rsidRPr="00C126D4">
        <w:t xml:space="preserve"> </w:t>
      </w:r>
      <w:r w:rsidRPr="00C126D4">
        <w:tab/>
      </w:r>
      <w:r w:rsidR="00D8009D" w:rsidRPr="00C126D4">
        <w:t xml:space="preserve">Graduate admissions review </w:t>
      </w:r>
      <w:r w:rsidRPr="00C126D4">
        <w:t xml:space="preserve">(International Studies): reviewed </w:t>
      </w:r>
      <w:r w:rsidR="00BB0629" w:rsidRPr="00C126D4">
        <w:t>7</w:t>
      </w:r>
      <w:r w:rsidRPr="00C126D4">
        <w:t xml:space="preserve"> </w:t>
      </w:r>
      <w:r w:rsidR="00397B12" w:rsidRPr="00C126D4">
        <w:t>student applications for admission to the MA program</w:t>
      </w:r>
    </w:p>
    <w:p w:rsidR="0089291F" w:rsidRPr="00C126D4" w:rsidRDefault="0089291F" w:rsidP="0089291F">
      <w:pPr>
        <w:ind w:left="720" w:hanging="720"/>
      </w:pPr>
    </w:p>
    <w:p w:rsidR="0089291F" w:rsidRPr="00C126D4" w:rsidRDefault="0089291F" w:rsidP="0089291F">
      <w:pPr>
        <w:ind w:left="720"/>
      </w:pPr>
      <w:r w:rsidRPr="00C126D4">
        <w:t>Undergraduate advising: faculty advisor for 8 International Studies majors</w:t>
      </w:r>
    </w:p>
    <w:p w:rsidR="007D0113" w:rsidRPr="00C126D4" w:rsidRDefault="007D0113" w:rsidP="00672341">
      <w:pPr>
        <w:rPr>
          <w:b/>
          <w:bCs/>
        </w:rPr>
      </w:pPr>
    </w:p>
    <w:p w:rsidR="0089291F" w:rsidRPr="00C126D4" w:rsidRDefault="00672341" w:rsidP="0089291F">
      <w:pPr>
        <w:ind w:left="720" w:hanging="720"/>
      </w:pPr>
      <w:r w:rsidRPr="00C126D4">
        <w:rPr>
          <w:b/>
          <w:bCs/>
        </w:rPr>
        <w:t>2010</w:t>
      </w:r>
      <w:r w:rsidRPr="00C126D4">
        <w:t xml:space="preserve"> </w:t>
      </w:r>
      <w:r w:rsidRPr="00C126D4">
        <w:tab/>
      </w:r>
      <w:r w:rsidR="0089291F" w:rsidRPr="00C126D4">
        <w:t>Graduate admissions review (International Studies): reviewed 22 student applications for admission to the MA program</w:t>
      </w:r>
    </w:p>
    <w:p w:rsidR="0089291F" w:rsidRPr="00C126D4" w:rsidRDefault="0089291F" w:rsidP="0089291F">
      <w:pPr>
        <w:ind w:left="720"/>
      </w:pPr>
    </w:p>
    <w:p w:rsidR="0089291F" w:rsidRPr="00C126D4" w:rsidRDefault="0089291F" w:rsidP="0089291F">
      <w:pPr>
        <w:ind w:left="720"/>
      </w:pPr>
      <w:r w:rsidRPr="00C126D4">
        <w:t>Awards committee (International Studies)</w:t>
      </w:r>
    </w:p>
    <w:p w:rsidR="0089291F" w:rsidRPr="00C126D4" w:rsidRDefault="0089291F" w:rsidP="0089291F">
      <w:pPr>
        <w:ind w:left="720"/>
      </w:pPr>
    </w:p>
    <w:p w:rsidR="00672341" w:rsidRPr="00C126D4" w:rsidRDefault="0089291F" w:rsidP="0089291F">
      <w:pPr>
        <w:ind w:firstLine="720"/>
      </w:pPr>
      <w:r w:rsidRPr="00C126D4">
        <w:t>U</w:t>
      </w:r>
      <w:r w:rsidR="00672341" w:rsidRPr="00C126D4">
        <w:t xml:space="preserve">ndergraduate advising: faculty </w:t>
      </w:r>
      <w:r w:rsidR="00247DDE" w:rsidRPr="00C126D4">
        <w:t>advisor</w:t>
      </w:r>
      <w:r w:rsidR="00672341" w:rsidRPr="00C126D4">
        <w:t xml:space="preserve"> for </w:t>
      </w:r>
      <w:r w:rsidR="001C0536" w:rsidRPr="00C126D4">
        <w:t>14</w:t>
      </w:r>
      <w:r w:rsidR="00672341" w:rsidRPr="00C126D4">
        <w:t xml:space="preserve"> International Studies majors</w:t>
      </w:r>
      <w:r w:rsidR="001C0536" w:rsidRPr="00C126D4">
        <w:t xml:space="preserve"> </w:t>
      </w:r>
    </w:p>
    <w:p w:rsidR="00A24AA4" w:rsidRPr="00C126D4" w:rsidRDefault="00672341" w:rsidP="00672341">
      <w:r w:rsidRPr="00C126D4">
        <w:t xml:space="preserve"> </w:t>
      </w:r>
      <w:r w:rsidRPr="00C126D4">
        <w:tab/>
      </w:r>
    </w:p>
    <w:p w:rsidR="00672341" w:rsidRPr="00C126D4" w:rsidRDefault="00672341" w:rsidP="00A24AA4">
      <w:pPr>
        <w:ind w:firstLine="720"/>
      </w:pPr>
      <w:r w:rsidRPr="00C126D4">
        <w:t xml:space="preserve">Undergraduate internships: Supervised </w:t>
      </w:r>
      <w:r w:rsidR="00367B93" w:rsidRPr="00C126D4">
        <w:t>6</w:t>
      </w:r>
      <w:r w:rsidRPr="00C126D4">
        <w:t xml:space="preserve"> internships in International Studies</w:t>
      </w:r>
    </w:p>
    <w:p w:rsidR="00A24AA4" w:rsidRPr="00C126D4" w:rsidRDefault="00A24AA4" w:rsidP="00672341">
      <w:pPr>
        <w:ind w:left="720"/>
      </w:pPr>
    </w:p>
    <w:p w:rsidR="00672341" w:rsidRPr="00C126D4" w:rsidRDefault="00672341" w:rsidP="00E8088D">
      <w:pPr>
        <w:rPr>
          <w:b/>
          <w:bCs/>
        </w:rPr>
      </w:pPr>
    </w:p>
    <w:p w:rsidR="0089291F" w:rsidRPr="00C126D4" w:rsidRDefault="009A7093" w:rsidP="0089291F">
      <w:r w:rsidRPr="00C126D4">
        <w:rPr>
          <w:b/>
          <w:bCs/>
        </w:rPr>
        <w:t>2009</w:t>
      </w:r>
      <w:r w:rsidR="009C154B" w:rsidRPr="00C126D4">
        <w:rPr>
          <w:b/>
          <w:bCs/>
        </w:rPr>
        <w:t xml:space="preserve"> </w:t>
      </w:r>
      <w:r w:rsidR="009C154B" w:rsidRPr="00C126D4">
        <w:rPr>
          <w:b/>
          <w:bCs/>
        </w:rPr>
        <w:tab/>
      </w:r>
      <w:r w:rsidR="0089291F" w:rsidRPr="00C126D4">
        <w:t xml:space="preserve">Graduate admissions review (International Studies): reviewed 12 student applications for </w:t>
      </w:r>
    </w:p>
    <w:p w:rsidR="0089291F" w:rsidRPr="00C126D4" w:rsidRDefault="0089291F" w:rsidP="0089291F">
      <w:pPr>
        <w:ind w:left="720"/>
      </w:pPr>
      <w:proofErr w:type="gramStart"/>
      <w:r w:rsidRPr="00C126D4">
        <w:t>admission</w:t>
      </w:r>
      <w:proofErr w:type="gramEnd"/>
      <w:r w:rsidRPr="00C126D4">
        <w:t xml:space="preserve"> to the MA program</w:t>
      </w:r>
    </w:p>
    <w:p w:rsidR="0089291F" w:rsidRPr="00C126D4" w:rsidRDefault="0089291F" w:rsidP="0089291F">
      <w:pPr>
        <w:ind w:left="720"/>
      </w:pPr>
    </w:p>
    <w:p w:rsidR="0089291F" w:rsidRPr="00C126D4" w:rsidRDefault="0089291F" w:rsidP="0089291F">
      <w:pPr>
        <w:ind w:left="720"/>
      </w:pPr>
      <w:r w:rsidRPr="00C126D4">
        <w:t>Awards committee (International Studies)</w:t>
      </w:r>
    </w:p>
    <w:p w:rsidR="0089291F" w:rsidRPr="00C126D4" w:rsidRDefault="0089291F" w:rsidP="0089291F">
      <w:pPr>
        <w:jc w:val="both"/>
        <w:rPr>
          <w:b/>
          <w:bCs/>
        </w:rPr>
      </w:pPr>
    </w:p>
    <w:p w:rsidR="0089291F" w:rsidRPr="00C126D4" w:rsidRDefault="0089291F" w:rsidP="0089291F">
      <w:pPr>
        <w:ind w:left="720"/>
      </w:pPr>
      <w:r w:rsidRPr="00C126D4">
        <w:t xml:space="preserve">Invited guest lecture, Environmental Studies Program, Environmental Justice course, University of Oregon </w:t>
      </w:r>
    </w:p>
    <w:p w:rsidR="0089291F" w:rsidRPr="00C126D4" w:rsidRDefault="0089291F" w:rsidP="00E8088D"/>
    <w:p w:rsidR="009C154B" w:rsidRPr="00C126D4" w:rsidRDefault="009C154B" w:rsidP="0089291F">
      <w:pPr>
        <w:ind w:firstLine="720"/>
      </w:pPr>
      <w:r w:rsidRPr="00C126D4">
        <w:t xml:space="preserve">Undergraduate advising: faculty </w:t>
      </w:r>
      <w:r w:rsidR="00247DDE" w:rsidRPr="00C126D4">
        <w:t>advisor</w:t>
      </w:r>
      <w:r w:rsidRPr="00C126D4">
        <w:t xml:space="preserve"> for </w:t>
      </w:r>
      <w:r w:rsidR="00F55B9E" w:rsidRPr="00C126D4">
        <w:t>18</w:t>
      </w:r>
      <w:r w:rsidRPr="00C126D4">
        <w:t xml:space="preserve"> International Studies majors</w:t>
      </w:r>
    </w:p>
    <w:p w:rsidR="00A24AA4" w:rsidRPr="00C126D4" w:rsidRDefault="009C154B" w:rsidP="00541D0B">
      <w:r w:rsidRPr="00C126D4">
        <w:t xml:space="preserve"> </w:t>
      </w:r>
      <w:r w:rsidRPr="00C126D4">
        <w:tab/>
      </w:r>
    </w:p>
    <w:p w:rsidR="009C154B" w:rsidRPr="00C126D4" w:rsidRDefault="009C154B" w:rsidP="00A24AA4">
      <w:pPr>
        <w:ind w:firstLine="720"/>
      </w:pPr>
      <w:r w:rsidRPr="00C126D4">
        <w:t xml:space="preserve">Undergraduate internships: Supervised </w:t>
      </w:r>
      <w:r w:rsidR="00541D0B" w:rsidRPr="00C126D4">
        <w:t>5</w:t>
      </w:r>
      <w:r w:rsidRPr="00C126D4">
        <w:t xml:space="preserve"> internships in International Studies</w:t>
      </w:r>
    </w:p>
    <w:p w:rsidR="00093C62" w:rsidRPr="00C126D4" w:rsidRDefault="00093C62" w:rsidP="00560D52">
      <w:pPr>
        <w:jc w:val="both"/>
        <w:rPr>
          <w:b/>
          <w:bCs/>
        </w:rPr>
      </w:pPr>
    </w:p>
    <w:p w:rsidR="0089291F" w:rsidRPr="00C126D4" w:rsidRDefault="002B605F" w:rsidP="0089291F">
      <w:pPr>
        <w:ind w:left="720" w:hanging="720"/>
      </w:pPr>
      <w:r w:rsidRPr="00C126D4">
        <w:rPr>
          <w:b/>
          <w:bCs/>
        </w:rPr>
        <w:t>2008</w:t>
      </w:r>
      <w:r w:rsidRPr="00C126D4">
        <w:rPr>
          <w:b/>
          <w:bCs/>
        </w:rPr>
        <w:tab/>
      </w:r>
      <w:r w:rsidR="0089291F" w:rsidRPr="00C126D4">
        <w:t xml:space="preserve">SYLFF review committee (Dept. of Geography): </w:t>
      </w:r>
      <w:proofErr w:type="spellStart"/>
      <w:r w:rsidR="0089291F" w:rsidRPr="00C126D4">
        <w:t>Sasakawa</w:t>
      </w:r>
      <w:proofErr w:type="spellEnd"/>
      <w:r w:rsidR="0089291F" w:rsidRPr="00C126D4">
        <w:t xml:space="preserve"> Young Leaders Fellowship Fund (SYLFF) Graduate Fellowships for International Research.  Evaluated four graduate student proposals.</w:t>
      </w:r>
    </w:p>
    <w:p w:rsidR="0089291F" w:rsidRPr="00C126D4" w:rsidRDefault="0089291F" w:rsidP="0089291F">
      <w:pPr>
        <w:ind w:left="720"/>
      </w:pPr>
    </w:p>
    <w:p w:rsidR="0089291F" w:rsidRPr="00C126D4" w:rsidRDefault="0089291F" w:rsidP="0089291F">
      <w:pPr>
        <w:ind w:left="720"/>
      </w:pPr>
      <w:r w:rsidRPr="00C126D4">
        <w:t>Program review: provided feedback based on external and internal reviews of International Studies Program</w:t>
      </w:r>
    </w:p>
    <w:p w:rsidR="0089291F" w:rsidRPr="00C126D4" w:rsidRDefault="0089291F" w:rsidP="0089291F">
      <w:pPr>
        <w:ind w:left="720"/>
      </w:pPr>
    </w:p>
    <w:p w:rsidR="0089291F" w:rsidRPr="00C126D4" w:rsidRDefault="0089291F" w:rsidP="0089291F">
      <w:pPr>
        <w:ind w:left="720"/>
      </w:pPr>
      <w:r w:rsidRPr="00C126D4">
        <w:t>Departmental review: provided feedback on Memorandum of Understanding based on external and internal reviews of Dept. of Geography.</w:t>
      </w:r>
    </w:p>
    <w:p w:rsidR="0089291F" w:rsidRPr="00C126D4" w:rsidRDefault="0089291F" w:rsidP="0089291F">
      <w:pPr>
        <w:ind w:left="720"/>
      </w:pPr>
    </w:p>
    <w:p w:rsidR="0089291F" w:rsidRPr="00C126D4" w:rsidRDefault="0089291F" w:rsidP="0089291F">
      <w:pPr>
        <w:ind w:left="720"/>
      </w:pPr>
      <w:r w:rsidRPr="00C126D4">
        <w:t xml:space="preserve">Invited guest lecture, Honors College, Comparative </w:t>
      </w:r>
      <w:proofErr w:type="spellStart"/>
      <w:r w:rsidRPr="00C126D4">
        <w:t>Tribalisms</w:t>
      </w:r>
      <w:proofErr w:type="spellEnd"/>
      <w:r w:rsidRPr="00C126D4">
        <w:t xml:space="preserve"> course, University of Oregon </w:t>
      </w:r>
    </w:p>
    <w:p w:rsidR="002B605F" w:rsidRPr="00C126D4" w:rsidRDefault="002B605F" w:rsidP="0089291F">
      <w:pPr>
        <w:ind w:firstLine="720"/>
      </w:pPr>
      <w:r w:rsidRPr="00C126D4">
        <w:t xml:space="preserve">Undergraduate advising: faculty </w:t>
      </w:r>
      <w:r w:rsidR="00247DDE" w:rsidRPr="00C126D4">
        <w:t>advisor</w:t>
      </w:r>
      <w:r w:rsidRPr="00C126D4">
        <w:t xml:space="preserve"> for 2</w:t>
      </w:r>
      <w:r w:rsidR="0051105A" w:rsidRPr="00C126D4">
        <w:t>5</w:t>
      </w:r>
      <w:r w:rsidRPr="00C126D4">
        <w:t xml:space="preserve"> International Studies majors</w:t>
      </w:r>
    </w:p>
    <w:p w:rsidR="00A24AA4" w:rsidRPr="00C126D4" w:rsidRDefault="00A24AA4" w:rsidP="00000E3B">
      <w:pPr>
        <w:ind w:firstLine="720"/>
      </w:pPr>
    </w:p>
    <w:p w:rsidR="00404C07" w:rsidRPr="00C126D4" w:rsidRDefault="002B605F" w:rsidP="00000E3B">
      <w:pPr>
        <w:ind w:firstLine="720"/>
      </w:pPr>
      <w:r w:rsidRPr="00C126D4">
        <w:t xml:space="preserve">Undergraduate internships: </w:t>
      </w:r>
      <w:r w:rsidR="00404C07" w:rsidRPr="00C126D4">
        <w:t xml:space="preserve">Supervised </w:t>
      </w:r>
      <w:r w:rsidR="00000E3B" w:rsidRPr="00C126D4">
        <w:t>7</w:t>
      </w:r>
      <w:r w:rsidR="00404C07" w:rsidRPr="00C126D4">
        <w:t xml:space="preserve"> internships </w:t>
      </w:r>
      <w:r w:rsidRPr="00C126D4">
        <w:t>in International Studies</w:t>
      </w:r>
    </w:p>
    <w:p w:rsidR="00A24AA4" w:rsidRPr="00C126D4" w:rsidRDefault="00A24AA4" w:rsidP="00FC54D6">
      <w:pPr>
        <w:ind w:left="720"/>
      </w:pPr>
    </w:p>
    <w:p w:rsidR="00A24AA4" w:rsidRPr="00C126D4" w:rsidRDefault="002B605F" w:rsidP="00FC54D6">
      <w:pPr>
        <w:ind w:left="720"/>
      </w:pPr>
      <w:r w:rsidRPr="00C126D4">
        <w:t xml:space="preserve">Graduate </w:t>
      </w:r>
      <w:r w:rsidR="00D8009D" w:rsidRPr="00C126D4">
        <w:t xml:space="preserve">admissions </w:t>
      </w:r>
      <w:r w:rsidRPr="00C126D4">
        <w:t xml:space="preserve">review (International Studies): reviewed 14 </w:t>
      </w:r>
      <w:r w:rsidR="00397B12" w:rsidRPr="00C126D4">
        <w:t xml:space="preserve">student applications for </w:t>
      </w:r>
    </w:p>
    <w:p w:rsidR="002B605F" w:rsidRPr="00C126D4" w:rsidRDefault="00397B12" w:rsidP="00FC54D6">
      <w:pPr>
        <w:ind w:left="720"/>
      </w:pPr>
      <w:proofErr w:type="gramStart"/>
      <w:r w:rsidRPr="00C126D4">
        <w:t>admission</w:t>
      </w:r>
      <w:proofErr w:type="gramEnd"/>
      <w:r w:rsidRPr="00C126D4">
        <w:t xml:space="preserve"> to the MA program</w:t>
      </w:r>
    </w:p>
    <w:p w:rsidR="00AE486E" w:rsidRPr="00C126D4" w:rsidRDefault="00AE486E" w:rsidP="002D2A4C"/>
    <w:p w:rsidR="002D2A4C" w:rsidRPr="00C126D4" w:rsidRDefault="002D2A4C" w:rsidP="002D2A4C">
      <w:pPr>
        <w:rPr>
          <w:b/>
          <w:bCs/>
        </w:rPr>
      </w:pPr>
      <w:r w:rsidRPr="00C126D4">
        <w:rPr>
          <w:b/>
          <w:bCs/>
        </w:rPr>
        <w:t>University Service</w:t>
      </w:r>
    </w:p>
    <w:p w:rsidR="002D2A4C" w:rsidRPr="00C126D4" w:rsidRDefault="002D2A4C" w:rsidP="002D2A4C">
      <w:pPr>
        <w:rPr>
          <w:b/>
          <w:bCs/>
        </w:rPr>
      </w:pPr>
    </w:p>
    <w:p w:rsidR="00BA1C0D" w:rsidRPr="00C126D4" w:rsidRDefault="001E6DB8" w:rsidP="00BA1C0D">
      <w:pPr>
        <w:rPr>
          <w:bCs/>
        </w:rPr>
      </w:pPr>
      <w:r w:rsidRPr="00C126D4">
        <w:rPr>
          <w:b/>
          <w:bCs/>
        </w:rPr>
        <w:t>2013-present</w:t>
      </w:r>
      <w:r w:rsidRPr="00C126D4">
        <w:rPr>
          <w:b/>
          <w:bCs/>
        </w:rPr>
        <w:tab/>
      </w:r>
      <w:r w:rsidRPr="00C126D4">
        <w:rPr>
          <w:b/>
          <w:bCs/>
        </w:rPr>
        <w:tab/>
      </w:r>
      <w:r w:rsidR="00BA1C0D" w:rsidRPr="00C126D4">
        <w:rPr>
          <w:bCs/>
        </w:rPr>
        <w:t>International Studies departmental steward for United Academics</w:t>
      </w:r>
    </w:p>
    <w:p w:rsidR="0089291F" w:rsidRPr="00C126D4" w:rsidRDefault="0089291F" w:rsidP="001E6DB8">
      <w:pPr>
        <w:rPr>
          <w:bCs/>
        </w:rPr>
      </w:pPr>
    </w:p>
    <w:p w:rsidR="00941443" w:rsidRPr="00C126D4" w:rsidRDefault="00941443" w:rsidP="003D64A6">
      <w:pPr>
        <w:ind w:left="2160" w:hanging="2160"/>
        <w:rPr>
          <w:bCs/>
        </w:rPr>
      </w:pPr>
      <w:r w:rsidRPr="00C126D4">
        <w:rPr>
          <w:b/>
          <w:bCs/>
        </w:rPr>
        <w:lastRenderedPageBreak/>
        <w:t>2015-present</w:t>
      </w:r>
      <w:r w:rsidRPr="00C126D4">
        <w:rPr>
          <w:b/>
          <w:bCs/>
        </w:rPr>
        <w:tab/>
      </w:r>
      <w:r w:rsidRPr="00C126D4">
        <w:rPr>
          <w:bCs/>
        </w:rPr>
        <w:t>UO Native Strategies working group (supports Native American related ini</w:t>
      </w:r>
      <w:r w:rsidR="001E6DB8" w:rsidRPr="00C126D4">
        <w:rPr>
          <w:bCs/>
        </w:rPr>
        <w:t>ti</w:t>
      </w:r>
      <w:r w:rsidRPr="00C126D4">
        <w:rPr>
          <w:bCs/>
        </w:rPr>
        <w:t>atives on campus)</w:t>
      </w:r>
    </w:p>
    <w:p w:rsidR="00941443" w:rsidRPr="00C126D4" w:rsidRDefault="00941443" w:rsidP="003D64A6">
      <w:pPr>
        <w:ind w:left="2160" w:hanging="2160"/>
        <w:rPr>
          <w:bCs/>
        </w:rPr>
      </w:pPr>
    </w:p>
    <w:p w:rsidR="001E6DB8" w:rsidRPr="00C126D4" w:rsidRDefault="001E6DB8" w:rsidP="00BA1C0D">
      <w:pPr>
        <w:ind w:left="2160" w:hanging="2160"/>
        <w:rPr>
          <w:bCs/>
        </w:rPr>
      </w:pPr>
      <w:r w:rsidRPr="00C126D4">
        <w:rPr>
          <w:b/>
          <w:bCs/>
        </w:rPr>
        <w:t>2015-present</w:t>
      </w:r>
      <w:r w:rsidRPr="00C126D4">
        <w:rPr>
          <w:b/>
          <w:bCs/>
        </w:rPr>
        <w:tab/>
      </w:r>
      <w:r w:rsidRPr="00C126D4">
        <w:rPr>
          <w:bCs/>
        </w:rPr>
        <w:t xml:space="preserve">Developed service-learning study abroad program in Bolivia based on field visits and collaboration with indigenous peoples, non-governmental organizations, Bolivian universities and other UO faculty and staff. Developing exchange program between UO and Bolivian university Universidad </w:t>
      </w:r>
      <w:proofErr w:type="spellStart"/>
      <w:r w:rsidRPr="00C126D4">
        <w:rPr>
          <w:bCs/>
        </w:rPr>
        <w:t>Autónoma</w:t>
      </w:r>
      <w:proofErr w:type="spellEnd"/>
      <w:r w:rsidRPr="00C126D4">
        <w:rPr>
          <w:bCs/>
        </w:rPr>
        <w:t xml:space="preserve"> Gabriel René Moreno (UAGRM).</w:t>
      </w:r>
    </w:p>
    <w:p w:rsidR="001E6DB8" w:rsidRPr="00C126D4" w:rsidRDefault="001E6DB8" w:rsidP="001E6DB8">
      <w:pPr>
        <w:rPr>
          <w:bCs/>
        </w:rPr>
      </w:pPr>
    </w:p>
    <w:p w:rsidR="003D64A6" w:rsidRPr="00C126D4" w:rsidRDefault="003D64A6" w:rsidP="003D64A6">
      <w:pPr>
        <w:ind w:left="2160" w:hanging="2160"/>
        <w:rPr>
          <w:b/>
          <w:bCs/>
        </w:rPr>
      </w:pPr>
      <w:r w:rsidRPr="00C126D4">
        <w:rPr>
          <w:b/>
          <w:bCs/>
        </w:rPr>
        <w:t>2015</w:t>
      </w:r>
      <w:r w:rsidR="007A10A9" w:rsidRPr="00C126D4">
        <w:rPr>
          <w:b/>
          <w:bCs/>
        </w:rPr>
        <w:t xml:space="preserve"> </w:t>
      </w:r>
      <w:r w:rsidRPr="00C126D4">
        <w:rPr>
          <w:b/>
          <w:bCs/>
        </w:rPr>
        <w:tab/>
      </w:r>
      <w:r w:rsidRPr="00C126D4">
        <w:rPr>
          <w:bCs/>
        </w:rPr>
        <w:t xml:space="preserve">Invited guest lecture for Bruce </w:t>
      </w:r>
      <w:proofErr w:type="spellStart"/>
      <w:r w:rsidRPr="00C126D4">
        <w:rPr>
          <w:bCs/>
        </w:rPr>
        <w:t>Blonigen</w:t>
      </w:r>
      <w:proofErr w:type="spellEnd"/>
      <w:r w:rsidRPr="00C126D4">
        <w:rPr>
          <w:bCs/>
        </w:rPr>
        <w:t xml:space="preserve"> during the International “SAIL” Camp - Summer Academy to Inspire Learning, a University of Oregon summer camp for low income students to encourage them to go to college and familiarize them with the university setting. Topic: Root causes of immigration from Latin America and environmental justice.</w:t>
      </w:r>
    </w:p>
    <w:p w:rsidR="003D64A6" w:rsidRPr="00C126D4" w:rsidRDefault="003D64A6" w:rsidP="00B82242">
      <w:pPr>
        <w:ind w:left="2160" w:hanging="2160"/>
        <w:rPr>
          <w:b/>
          <w:bCs/>
        </w:rPr>
      </w:pPr>
    </w:p>
    <w:p w:rsidR="002F1B72" w:rsidRPr="00C126D4" w:rsidRDefault="007A10A9" w:rsidP="00B82242">
      <w:pPr>
        <w:ind w:left="2160" w:hanging="2160"/>
        <w:rPr>
          <w:b/>
          <w:bCs/>
        </w:rPr>
      </w:pPr>
      <w:r w:rsidRPr="00C126D4">
        <w:rPr>
          <w:b/>
          <w:bCs/>
        </w:rPr>
        <w:t xml:space="preserve">2013 </w:t>
      </w:r>
      <w:r w:rsidR="002F1B72" w:rsidRPr="00C126D4">
        <w:rPr>
          <w:b/>
          <w:bCs/>
        </w:rPr>
        <w:tab/>
      </w:r>
      <w:r w:rsidR="002F1B72" w:rsidRPr="00C126D4">
        <w:rPr>
          <w:bCs/>
        </w:rPr>
        <w:t>Invited gues</w:t>
      </w:r>
      <w:r w:rsidR="00C34CB2" w:rsidRPr="00C126D4">
        <w:rPr>
          <w:bCs/>
        </w:rPr>
        <w:t>t</w:t>
      </w:r>
      <w:r w:rsidR="002F1B72" w:rsidRPr="00C126D4">
        <w:rPr>
          <w:bCs/>
        </w:rPr>
        <w:t xml:space="preserve"> lecture</w:t>
      </w:r>
      <w:r w:rsidR="00C34CB2" w:rsidRPr="00C126D4">
        <w:rPr>
          <w:bCs/>
        </w:rPr>
        <w:t xml:space="preserve"> for Bruce </w:t>
      </w:r>
      <w:proofErr w:type="spellStart"/>
      <w:r w:rsidR="00C34CB2" w:rsidRPr="00C126D4">
        <w:rPr>
          <w:bCs/>
        </w:rPr>
        <w:t>Blonigen</w:t>
      </w:r>
      <w:proofErr w:type="spellEnd"/>
      <w:r w:rsidR="00C34CB2" w:rsidRPr="00C126D4">
        <w:rPr>
          <w:bCs/>
        </w:rPr>
        <w:t xml:space="preserve"> during the</w:t>
      </w:r>
      <w:r w:rsidR="002F1B72" w:rsidRPr="00C126D4">
        <w:rPr>
          <w:bCs/>
        </w:rPr>
        <w:t xml:space="preserve"> </w:t>
      </w:r>
      <w:r w:rsidR="00C34CB2" w:rsidRPr="00C126D4">
        <w:rPr>
          <w:bCs/>
        </w:rPr>
        <w:t>International “</w:t>
      </w:r>
      <w:r w:rsidR="002F1B72" w:rsidRPr="00C126D4">
        <w:rPr>
          <w:bCs/>
        </w:rPr>
        <w:t>SAIL</w:t>
      </w:r>
      <w:r w:rsidR="00C34CB2" w:rsidRPr="00C126D4">
        <w:rPr>
          <w:bCs/>
        </w:rPr>
        <w:t>” Camp</w:t>
      </w:r>
      <w:r w:rsidR="002F1B72" w:rsidRPr="00C126D4">
        <w:rPr>
          <w:bCs/>
        </w:rPr>
        <w:t xml:space="preserve"> - Summer Academy to Inspire Learning, </w:t>
      </w:r>
      <w:r w:rsidR="00C34CB2" w:rsidRPr="00C126D4">
        <w:rPr>
          <w:bCs/>
        </w:rPr>
        <w:t>a</w:t>
      </w:r>
      <w:r w:rsidR="003D64A6" w:rsidRPr="00C126D4">
        <w:rPr>
          <w:bCs/>
        </w:rPr>
        <w:t xml:space="preserve"> </w:t>
      </w:r>
      <w:r w:rsidR="002F1B72" w:rsidRPr="00C126D4">
        <w:rPr>
          <w:bCs/>
        </w:rPr>
        <w:t xml:space="preserve">University of Oregon summer camp for low income students to encourage them to go to college and familiarize them with </w:t>
      </w:r>
      <w:r w:rsidR="00C34CB2" w:rsidRPr="00C126D4">
        <w:rPr>
          <w:bCs/>
        </w:rPr>
        <w:t>the university setting</w:t>
      </w:r>
      <w:r w:rsidR="00E16A40" w:rsidRPr="00C126D4">
        <w:rPr>
          <w:bCs/>
        </w:rPr>
        <w:t>. Topic: Environment and Development Issues in Latin America and the US.</w:t>
      </w:r>
    </w:p>
    <w:p w:rsidR="00C34CB2" w:rsidRPr="00C126D4" w:rsidRDefault="00C34CB2" w:rsidP="00B82242">
      <w:pPr>
        <w:ind w:left="2160" w:hanging="2160"/>
        <w:rPr>
          <w:b/>
          <w:bCs/>
        </w:rPr>
      </w:pPr>
    </w:p>
    <w:p w:rsidR="00DD2E83" w:rsidRPr="00C126D4" w:rsidRDefault="007A10A9" w:rsidP="00B82242">
      <w:pPr>
        <w:ind w:left="2160" w:hanging="2160"/>
        <w:rPr>
          <w:bCs/>
        </w:rPr>
      </w:pPr>
      <w:r w:rsidRPr="00C126D4">
        <w:rPr>
          <w:b/>
          <w:bCs/>
        </w:rPr>
        <w:t xml:space="preserve">2013 </w:t>
      </w:r>
      <w:r w:rsidR="00DD2E83" w:rsidRPr="00C126D4">
        <w:rPr>
          <w:b/>
          <w:bCs/>
        </w:rPr>
        <w:tab/>
      </w:r>
      <w:r w:rsidR="00DD2E83" w:rsidRPr="00C126D4">
        <w:rPr>
          <w:bCs/>
        </w:rPr>
        <w:t>Moderator, Graduate Research Forum</w:t>
      </w:r>
    </w:p>
    <w:p w:rsidR="008B7FFC" w:rsidRPr="00C126D4" w:rsidRDefault="008B7FFC" w:rsidP="00B82242">
      <w:pPr>
        <w:ind w:left="2160" w:hanging="2160"/>
        <w:rPr>
          <w:bCs/>
        </w:rPr>
      </w:pPr>
      <w:r w:rsidRPr="00C126D4">
        <w:rPr>
          <w:bCs/>
        </w:rPr>
        <w:tab/>
        <w:t xml:space="preserve">Faculty Marshall for </w:t>
      </w:r>
      <w:r w:rsidR="002F1B72" w:rsidRPr="00C126D4">
        <w:rPr>
          <w:bCs/>
        </w:rPr>
        <w:t xml:space="preserve">University of Oregon </w:t>
      </w:r>
      <w:r w:rsidRPr="00C126D4">
        <w:rPr>
          <w:bCs/>
        </w:rPr>
        <w:t>Spring 2013 Commencement, representing International Studies</w:t>
      </w:r>
    </w:p>
    <w:p w:rsidR="00A24AA4" w:rsidRPr="00C126D4" w:rsidRDefault="00A24AA4" w:rsidP="00B82242">
      <w:pPr>
        <w:ind w:left="2160" w:hanging="2160"/>
        <w:rPr>
          <w:b/>
          <w:bCs/>
        </w:rPr>
      </w:pPr>
    </w:p>
    <w:p w:rsidR="0012534F" w:rsidRPr="00C126D4" w:rsidRDefault="0012534F" w:rsidP="00B82242">
      <w:pPr>
        <w:ind w:left="2160" w:hanging="2160"/>
        <w:rPr>
          <w:bCs/>
        </w:rPr>
      </w:pPr>
      <w:r w:rsidRPr="00C126D4">
        <w:rPr>
          <w:b/>
          <w:bCs/>
        </w:rPr>
        <w:t>2012-present</w:t>
      </w:r>
      <w:r w:rsidRPr="00C126D4">
        <w:rPr>
          <w:b/>
          <w:bCs/>
        </w:rPr>
        <w:tab/>
      </w:r>
      <w:r w:rsidRPr="00C126D4">
        <w:rPr>
          <w:bCs/>
        </w:rPr>
        <w:t xml:space="preserve">Faculty member of </w:t>
      </w:r>
      <w:r w:rsidR="00222A4F" w:rsidRPr="00C126D4">
        <w:rPr>
          <w:bCs/>
        </w:rPr>
        <w:t xml:space="preserve">a </w:t>
      </w:r>
      <w:r w:rsidRPr="00C126D4">
        <w:rPr>
          <w:bCs/>
        </w:rPr>
        <w:t xml:space="preserve">working group </w:t>
      </w:r>
      <w:r w:rsidR="00DD2E83" w:rsidRPr="00C126D4">
        <w:rPr>
          <w:bCs/>
        </w:rPr>
        <w:t xml:space="preserve">(Spark!) </w:t>
      </w:r>
      <w:r w:rsidRPr="00C126D4">
        <w:rPr>
          <w:bCs/>
        </w:rPr>
        <w:t xml:space="preserve">charged with bringing together key non-governmental organizations, faculty (from UO, OSU and OHSU), students and beneficiaries interested in alternative </w:t>
      </w:r>
      <w:proofErr w:type="spellStart"/>
      <w:r w:rsidRPr="00C126D4">
        <w:rPr>
          <w:bCs/>
        </w:rPr>
        <w:t>cookstove</w:t>
      </w:r>
      <w:proofErr w:type="spellEnd"/>
      <w:r w:rsidRPr="00C126D4">
        <w:rPr>
          <w:bCs/>
        </w:rPr>
        <w:t xml:space="preserve"> technologies</w:t>
      </w:r>
      <w:r w:rsidR="00222A4F" w:rsidRPr="00C126D4">
        <w:rPr>
          <w:bCs/>
        </w:rPr>
        <w:t xml:space="preserve"> (part of the Global Oregon initiative)</w:t>
      </w:r>
    </w:p>
    <w:p w:rsidR="00A24AA4" w:rsidRPr="00C126D4" w:rsidRDefault="00A24AA4" w:rsidP="00B82242">
      <w:pPr>
        <w:ind w:left="2160" w:hanging="2160"/>
        <w:rPr>
          <w:b/>
          <w:bCs/>
        </w:rPr>
      </w:pPr>
    </w:p>
    <w:p w:rsidR="00B82242" w:rsidRPr="00C126D4" w:rsidRDefault="00B82242" w:rsidP="00B82242">
      <w:pPr>
        <w:ind w:left="2160" w:hanging="2160"/>
        <w:rPr>
          <w:bCs/>
        </w:rPr>
      </w:pPr>
      <w:r w:rsidRPr="00C126D4">
        <w:rPr>
          <w:b/>
          <w:bCs/>
        </w:rPr>
        <w:t>2009-present</w:t>
      </w:r>
      <w:r w:rsidRPr="00C126D4">
        <w:rPr>
          <w:b/>
          <w:bCs/>
        </w:rPr>
        <w:tab/>
      </w:r>
      <w:r w:rsidRPr="00C126D4">
        <w:rPr>
          <w:bCs/>
        </w:rPr>
        <w:t>Faculty member, Sustainable Livelihoods Wo</w:t>
      </w:r>
      <w:r w:rsidR="004855AF" w:rsidRPr="00C126D4">
        <w:rPr>
          <w:bCs/>
        </w:rPr>
        <w:t xml:space="preserve">rking Group, </w:t>
      </w:r>
      <w:r w:rsidRPr="00C126D4">
        <w:rPr>
          <w:bCs/>
        </w:rPr>
        <w:t xml:space="preserve">Global Oregon </w:t>
      </w:r>
      <w:r w:rsidR="003D1A25" w:rsidRPr="00C126D4">
        <w:rPr>
          <w:bCs/>
        </w:rPr>
        <w:t>initiative</w:t>
      </w:r>
    </w:p>
    <w:p w:rsidR="00A24AA4" w:rsidRPr="00C126D4" w:rsidRDefault="00A24AA4" w:rsidP="003D1A25">
      <w:pPr>
        <w:rPr>
          <w:b/>
          <w:bCs/>
        </w:rPr>
      </w:pPr>
    </w:p>
    <w:p w:rsidR="003D1A25" w:rsidRPr="00C126D4" w:rsidRDefault="003D1A25" w:rsidP="003D1A25">
      <w:r w:rsidRPr="00C126D4">
        <w:rPr>
          <w:b/>
          <w:bCs/>
        </w:rPr>
        <w:t>2008-present</w:t>
      </w:r>
      <w:r w:rsidRPr="00C126D4">
        <w:rPr>
          <w:b/>
          <w:bCs/>
        </w:rPr>
        <w:tab/>
      </w:r>
      <w:r w:rsidRPr="00C126D4">
        <w:rPr>
          <w:b/>
          <w:bCs/>
        </w:rPr>
        <w:tab/>
      </w:r>
      <w:r w:rsidRPr="00C126D4">
        <w:t>Faculty affiliate, Latin American Studies Program</w:t>
      </w:r>
    </w:p>
    <w:p w:rsidR="00A24AA4" w:rsidRPr="00C126D4" w:rsidRDefault="00A24AA4" w:rsidP="003D1A25">
      <w:pPr>
        <w:rPr>
          <w:b/>
          <w:bCs/>
        </w:rPr>
      </w:pPr>
    </w:p>
    <w:p w:rsidR="003D1A25" w:rsidRPr="00C126D4" w:rsidRDefault="003D1A25" w:rsidP="003D1A25">
      <w:r w:rsidRPr="00C126D4">
        <w:rPr>
          <w:b/>
          <w:bCs/>
        </w:rPr>
        <w:t>2008-present</w:t>
      </w:r>
      <w:r w:rsidRPr="00C126D4">
        <w:tab/>
      </w:r>
      <w:r w:rsidRPr="00C126D4">
        <w:tab/>
        <w:t>Faculty affiliate, Environmental Studies Program</w:t>
      </w:r>
    </w:p>
    <w:p w:rsidR="00A24AA4" w:rsidRPr="00C126D4" w:rsidRDefault="00A24AA4" w:rsidP="003D1A25">
      <w:pPr>
        <w:rPr>
          <w:b/>
          <w:bCs/>
        </w:rPr>
      </w:pPr>
    </w:p>
    <w:p w:rsidR="003D1A25" w:rsidRPr="00C126D4" w:rsidRDefault="003D1A25" w:rsidP="003D1A25">
      <w:pPr>
        <w:rPr>
          <w:b/>
          <w:bCs/>
        </w:rPr>
      </w:pPr>
      <w:r w:rsidRPr="00C126D4">
        <w:rPr>
          <w:b/>
          <w:bCs/>
        </w:rPr>
        <w:t>Jan. 2010-present</w:t>
      </w:r>
      <w:r w:rsidRPr="00C126D4">
        <w:rPr>
          <w:b/>
          <w:bCs/>
        </w:rPr>
        <w:tab/>
      </w:r>
      <w:r w:rsidRPr="00C126D4">
        <w:t>Faculty affiliate, Center for the Study of Women in Society (CSWS)</w:t>
      </w:r>
    </w:p>
    <w:p w:rsidR="00A24AA4" w:rsidRPr="00C126D4" w:rsidRDefault="00A24AA4" w:rsidP="002D2A4C">
      <w:pPr>
        <w:rPr>
          <w:b/>
          <w:bCs/>
        </w:rPr>
      </w:pPr>
    </w:p>
    <w:p w:rsidR="002911D6" w:rsidRPr="00C126D4" w:rsidRDefault="002911D6" w:rsidP="002D2A4C">
      <w:r w:rsidRPr="00C126D4">
        <w:rPr>
          <w:b/>
          <w:bCs/>
        </w:rPr>
        <w:t>Sept. 22, 2009</w:t>
      </w:r>
      <w:r w:rsidRPr="00C126D4">
        <w:rPr>
          <w:b/>
          <w:bCs/>
        </w:rPr>
        <w:tab/>
      </w:r>
      <w:r w:rsidR="00DD2E83" w:rsidRPr="00C126D4">
        <w:rPr>
          <w:b/>
          <w:bCs/>
        </w:rPr>
        <w:tab/>
      </w:r>
      <w:r w:rsidRPr="00C126D4">
        <w:t>Participated in faculty orientation panel for incoming international students</w:t>
      </w:r>
    </w:p>
    <w:p w:rsidR="00554F80" w:rsidRPr="00C126D4" w:rsidRDefault="00554F80" w:rsidP="003A229D">
      <w:pPr>
        <w:tabs>
          <w:tab w:val="left" w:pos="-720"/>
        </w:tabs>
        <w:suppressAutoHyphens/>
        <w:jc w:val="both"/>
        <w:rPr>
          <w:b/>
          <w:bCs/>
          <w:spacing w:val="-3"/>
          <w:u w:val="single"/>
        </w:rPr>
      </w:pPr>
    </w:p>
    <w:p w:rsidR="00EA3409" w:rsidRPr="00C126D4" w:rsidRDefault="00EA3409" w:rsidP="003A229D">
      <w:pPr>
        <w:tabs>
          <w:tab w:val="left" w:pos="-720"/>
        </w:tabs>
        <w:suppressAutoHyphens/>
        <w:jc w:val="both"/>
        <w:rPr>
          <w:b/>
          <w:bCs/>
          <w:spacing w:val="-3"/>
          <w:u w:val="single"/>
        </w:rPr>
      </w:pPr>
    </w:p>
    <w:p w:rsidR="00DD6A67" w:rsidRPr="00C126D4" w:rsidRDefault="00B468E1" w:rsidP="003A229D">
      <w:pPr>
        <w:tabs>
          <w:tab w:val="left" w:pos="-720"/>
        </w:tabs>
        <w:suppressAutoHyphens/>
        <w:jc w:val="both"/>
        <w:rPr>
          <w:spacing w:val="-3"/>
        </w:rPr>
      </w:pPr>
      <w:r w:rsidRPr="00C126D4">
        <w:rPr>
          <w:b/>
          <w:bCs/>
          <w:spacing w:val="-3"/>
        </w:rPr>
        <w:t>Professional affiliations</w:t>
      </w:r>
    </w:p>
    <w:p w:rsidR="00504D73" w:rsidRPr="00C126D4" w:rsidRDefault="00504D73" w:rsidP="003A229D">
      <w:pPr>
        <w:jc w:val="both"/>
      </w:pPr>
    </w:p>
    <w:p w:rsidR="005909A3" w:rsidRPr="00C126D4" w:rsidRDefault="00DD6A67" w:rsidP="003A229D">
      <w:pPr>
        <w:tabs>
          <w:tab w:val="left" w:pos="-720"/>
        </w:tabs>
        <w:suppressAutoHyphens/>
        <w:jc w:val="both"/>
        <w:rPr>
          <w:spacing w:val="-3"/>
        </w:rPr>
      </w:pPr>
      <w:r w:rsidRPr="00C126D4">
        <w:rPr>
          <w:spacing w:val="-3"/>
        </w:rPr>
        <w:t>Asso</w:t>
      </w:r>
      <w:r w:rsidR="007B4660" w:rsidRPr="00C126D4">
        <w:rPr>
          <w:spacing w:val="-3"/>
        </w:rPr>
        <w:t>ciation of American Geographers</w:t>
      </w:r>
    </w:p>
    <w:p w:rsidR="008108C1" w:rsidRPr="00C126D4" w:rsidRDefault="008108C1" w:rsidP="003A229D">
      <w:pPr>
        <w:jc w:val="both"/>
      </w:pPr>
    </w:p>
    <w:p w:rsidR="003A6FE7" w:rsidRPr="00C126D4" w:rsidRDefault="004042B3" w:rsidP="003A229D">
      <w:pPr>
        <w:jc w:val="both"/>
      </w:pPr>
      <w:r w:rsidRPr="00C126D4">
        <w:t>Latin American Studies Association</w:t>
      </w:r>
    </w:p>
    <w:p w:rsidR="00B468E1" w:rsidRPr="00C126D4" w:rsidRDefault="00B468E1" w:rsidP="00B468E1">
      <w:pPr>
        <w:jc w:val="both"/>
      </w:pPr>
    </w:p>
    <w:p w:rsidR="000303CA" w:rsidRPr="00C126D4" w:rsidRDefault="001B29BB" w:rsidP="00B468E1">
      <w:pPr>
        <w:jc w:val="both"/>
      </w:pPr>
      <w:r w:rsidRPr="00C126D4">
        <w:t>Bolivian Studies Association</w:t>
      </w:r>
    </w:p>
    <w:p w:rsidR="00D94A5C" w:rsidRPr="00C126D4" w:rsidRDefault="00D94A5C" w:rsidP="00B468E1">
      <w:pPr>
        <w:jc w:val="both"/>
      </w:pPr>
    </w:p>
    <w:p w:rsidR="00BA1C0D" w:rsidRPr="00C126D4" w:rsidRDefault="00BA1C0D" w:rsidP="00B468E1">
      <w:pPr>
        <w:jc w:val="both"/>
      </w:pPr>
      <w:r w:rsidRPr="00C126D4">
        <w:t>Conference of Latin American Geographers</w:t>
      </w:r>
    </w:p>
    <w:p w:rsidR="001B29BB" w:rsidRPr="00C126D4" w:rsidRDefault="001B29BB" w:rsidP="00B468E1">
      <w:pPr>
        <w:jc w:val="both"/>
      </w:pPr>
    </w:p>
    <w:p w:rsidR="00B468E1" w:rsidRPr="00C126D4" w:rsidRDefault="00B468E1" w:rsidP="00B468E1">
      <w:pPr>
        <w:jc w:val="both"/>
        <w:rPr>
          <w:b/>
        </w:rPr>
      </w:pPr>
      <w:r w:rsidRPr="00C126D4">
        <w:rPr>
          <w:b/>
        </w:rPr>
        <w:t>Referee for professional journal or funding agency</w:t>
      </w:r>
    </w:p>
    <w:p w:rsidR="00B468E1" w:rsidRPr="00C126D4" w:rsidRDefault="00B468E1" w:rsidP="00B468E1">
      <w:pPr>
        <w:jc w:val="both"/>
      </w:pPr>
    </w:p>
    <w:p w:rsidR="00B468E1" w:rsidRPr="00C126D4" w:rsidRDefault="00B468E1" w:rsidP="00B468E1">
      <w:pPr>
        <w:jc w:val="both"/>
      </w:pPr>
      <w:r w:rsidRPr="00C126D4">
        <w:t>Geoforum</w:t>
      </w:r>
    </w:p>
    <w:p w:rsidR="004D0164" w:rsidRPr="00C126D4" w:rsidRDefault="004D0164" w:rsidP="00B468E1">
      <w:pPr>
        <w:jc w:val="both"/>
      </w:pPr>
    </w:p>
    <w:p w:rsidR="004D0164" w:rsidRPr="00C126D4" w:rsidRDefault="004D0164" w:rsidP="00B468E1">
      <w:pPr>
        <w:jc w:val="both"/>
      </w:pPr>
      <w:r w:rsidRPr="00C126D4">
        <w:t>Geopolitics</w:t>
      </w:r>
    </w:p>
    <w:p w:rsidR="00B468E1" w:rsidRPr="00C126D4" w:rsidRDefault="00B468E1" w:rsidP="00B468E1">
      <w:pPr>
        <w:jc w:val="both"/>
      </w:pPr>
    </w:p>
    <w:p w:rsidR="00B468E1" w:rsidRPr="00C126D4" w:rsidRDefault="00B468E1" w:rsidP="00B468E1">
      <w:pPr>
        <w:jc w:val="both"/>
      </w:pPr>
      <w:r w:rsidRPr="00C126D4">
        <w:t>Journal of Latin American Geography</w:t>
      </w:r>
    </w:p>
    <w:p w:rsidR="00324E76" w:rsidRPr="00C126D4" w:rsidRDefault="00324E76" w:rsidP="00B468E1">
      <w:pPr>
        <w:jc w:val="both"/>
      </w:pPr>
    </w:p>
    <w:p w:rsidR="00B468E1" w:rsidRPr="00C126D4" w:rsidRDefault="00B468E1" w:rsidP="00B468E1">
      <w:pPr>
        <w:jc w:val="both"/>
      </w:pPr>
      <w:r w:rsidRPr="00C126D4">
        <w:t>Journal of Latin American and Caribbean Ethnic Studies (LACES)</w:t>
      </w:r>
    </w:p>
    <w:p w:rsidR="007A1F4F" w:rsidRPr="00C126D4" w:rsidRDefault="007A1F4F" w:rsidP="00B468E1">
      <w:pPr>
        <w:jc w:val="both"/>
      </w:pPr>
    </w:p>
    <w:p w:rsidR="007A1F4F" w:rsidRPr="00C126D4" w:rsidRDefault="007A1F4F" w:rsidP="00B468E1">
      <w:pPr>
        <w:jc w:val="both"/>
      </w:pPr>
      <w:r w:rsidRPr="00C126D4">
        <w:t>The Journal of Latin American and Caribbean Anthropology (JCLA)</w:t>
      </w:r>
    </w:p>
    <w:p w:rsidR="00B468E1" w:rsidRPr="00C126D4" w:rsidRDefault="00B468E1" w:rsidP="00B468E1">
      <w:pPr>
        <w:jc w:val="both"/>
      </w:pPr>
    </w:p>
    <w:p w:rsidR="00B468E1" w:rsidRPr="00C126D4" w:rsidRDefault="00B468E1" w:rsidP="00B468E1">
      <w:pPr>
        <w:jc w:val="both"/>
      </w:pPr>
      <w:r w:rsidRPr="00C126D4">
        <w:rPr>
          <w:iCs/>
        </w:rPr>
        <w:t>Latin American Perspectives</w:t>
      </w:r>
      <w:r w:rsidRPr="00C126D4">
        <w:t xml:space="preserve"> (Associate editor, formerly on the editorial board, 2004-8)</w:t>
      </w:r>
    </w:p>
    <w:p w:rsidR="00B468E1" w:rsidRPr="00C126D4" w:rsidRDefault="00B468E1" w:rsidP="00B468E1">
      <w:pPr>
        <w:jc w:val="both"/>
        <w:rPr>
          <w:iCs/>
        </w:rPr>
      </w:pPr>
    </w:p>
    <w:p w:rsidR="00B468E1" w:rsidRPr="00C126D4" w:rsidRDefault="00B468E1" w:rsidP="00B468E1">
      <w:pPr>
        <w:jc w:val="both"/>
      </w:pPr>
      <w:r w:rsidRPr="00C126D4">
        <w:t>Land Use Policy</w:t>
      </w:r>
    </w:p>
    <w:p w:rsidR="00B468E1" w:rsidRPr="00C126D4" w:rsidRDefault="00B468E1" w:rsidP="00B468E1">
      <w:pPr>
        <w:jc w:val="both"/>
        <w:rPr>
          <w:iCs/>
        </w:rPr>
      </w:pPr>
    </w:p>
    <w:p w:rsidR="00B468E1" w:rsidRPr="00C126D4" w:rsidRDefault="00B468E1" w:rsidP="00B468E1">
      <w:pPr>
        <w:jc w:val="both"/>
      </w:pPr>
      <w:r w:rsidRPr="00C126D4">
        <w:t>National Science Foundation, Geography and Spatial Sciences</w:t>
      </w:r>
    </w:p>
    <w:p w:rsidR="00B468E1" w:rsidRPr="00C126D4" w:rsidRDefault="00B468E1" w:rsidP="00B468E1">
      <w:pPr>
        <w:jc w:val="both"/>
        <w:rPr>
          <w:iCs/>
        </w:rPr>
      </w:pPr>
    </w:p>
    <w:p w:rsidR="00B468E1" w:rsidRPr="00C126D4" w:rsidRDefault="00B468E1" w:rsidP="00B468E1">
      <w:pPr>
        <w:jc w:val="both"/>
        <w:rPr>
          <w:iCs/>
        </w:rPr>
      </w:pPr>
      <w:r w:rsidRPr="00C126D4">
        <w:rPr>
          <w:iCs/>
        </w:rPr>
        <w:t>Political Geography</w:t>
      </w:r>
    </w:p>
    <w:p w:rsidR="006D4A65" w:rsidRPr="00C126D4" w:rsidRDefault="006D4A65" w:rsidP="00B468E1">
      <w:pPr>
        <w:jc w:val="both"/>
        <w:rPr>
          <w:iCs/>
        </w:rPr>
      </w:pPr>
    </w:p>
    <w:p w:rsidR="006D4A65" w:rsidRPr="00C126D4" w:rsidRDefault="006D4A65" w:rsidP="00B468E1">
      <w:pPr>
        <w:jc w:val="both"/>
        <w:rPr>
          <w:iCs/>
        </w:rPr>
      </w:pPr>
      <w:r w:rsidRPr="00C126D4">
        <w:rPr>
          <w:iCs/>
        </w:rPr>
        <w:t>Singapore Journal of Tropical Geography</w:t>
      </w:r>
    </w:p>
    <w:p w:rsidR="00B468E1" w:rsidRPr="00C126D4" w:rsidRDefault="00B468E1" w:rsidP="00724D21">
      <w:pPr>
        <w:jc w:val="both"/>
      </w:pPr>
    </w:p>
    <w:p w:rsidR="00324E76" w:rsidRPr="00C126D4" w:rsidRDefault="00324E76" w:rsidP="00324E76">
      <w:pPr>
        <w:jc w:val="both"/>
      </w:pPr>
      <w:r w:rsidRPr="00C126D4">
        <w:t>The Journal of Latin American and Caribbean Anthropology</w:t>
      </w:r>
    </w:p>
    <w:p w:rsidR="00324E76" w:rsidRPr="00C126D4" w:rsidRDefault="00324E76" w:rsidP="00724D21">
      <w:pPr>
        <w:jc w:val="both"/>
      </w:pPr>
    </w:p>
    <w:p w:rsidR="007A1F4F" w:rsidRPr="00C126D4" w:rsidRDefault="007A1F4F" w:rsidP="00724D21">
      <w:pPr>
        <w:jc w:val="both"/>
      </w:pPr>
      <w:r w:rsidRPr="00C126D4">
        <w:t>Third World Quarterly</w:t>
      </w:r>
    </w:p>
    <w:p w:rsidR="007A1F4F" w:rsidRPr="00C126D4" w:rsidRDefault="007A1F4F" w:rsidP="00724D21">
      <w:pPr>
        <w:jc w:val="both"/>
      </w:pPr>
    </w:p>
    <w:p w:rsidR="00776A00" w:rsidRPr="00B468E1" w:rsidRDefault="00776A00" w:rsidP="00724D21">
      <w:pPr>
        <w:jc w:val="both"/>
      </w:pPr>
      <w:r w:rsidRPr="00C126D4">
        <w:t xml:space="preserve">Transactions of the </w:t>
      </w:r>
      <w:r w:rsidR="00324E76" w:rsidRPr="00C126D4">
        <w:t>Institute of British Geographers</w:t>
      </w:r>
    </w:p>
    <w:sectPr w:rsidR="00776A00" w:rsidRPr="00B468E1" w:rsidSect="002B166A">
      <w:footerReference w:type="default" r:id="rId18"/>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E8B" w:rsidRDefault="008D4E8B">
      <w:r>
        <w:separator/>
      </w:r>
    </w:p>
  </w:endnote>
  <w:endnote w:type="continuationSeparator" w:id="0">
    <w:p w:rsidR="008D4E8B" w:rsidRDefault="008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0D" w:rsidRDefault="00BA1C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E8B" w:rsidRDefault="008D4E8B">
      <w:r>
        <w:separator/>
      </w:r>
    </w:p>
  </w:footnote>
  <w:footnote w:type="continuationSeparator" w:id="0">
    <w:p w:rsidR="008D4E8B" w:rsidRDefault="008D4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3604"/>
    <w:multiLevelType w:val="hybridMultilevel"/>
    <w:tmpl w:val="940AE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C2AD0"/>
    <w:multiLevelType w:val="hybridMultilevel"/>
    <w:tmpl w:val="467696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46CA1"/>
    <w:multiLevelType w:val="hybridMultilevel"/>
    <w:tmpl w:val="0D5E4BB0"/>
    <w:lvl w:ilvl="0" w:tplc="856C228E">
      <w:start w:val="2008"/>
      <w:numFmt w:val="decimal"/>
      <w:lvlText w:val="%1"/>
      <w:lvlJc w:val="left"/>
      <w:pPr>
        <w:tabs>
          <w:tab w:val="num" w:pos="720"/>
        </w:tabs>
        <w:ind w:left="720" w:hanging="72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BA65DCE"/>
    <w:multiLevelType w:val="hybridMultilevel"/>
    <w:tmpl w:val="2932EB8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CBF49EF"/>
    <w:multiLevelType w:val="hybridMultilevel"/>
    <w:tmpl w:val="2D7A0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63C6A"/>
    <w:multiLevelType w:val="hybridMultilevel"/>
    <w:tmpl w:val="EA5663EC"/>
    <w:lvl w:ilvl="0" w:tplc="0409000F">
      <w:start w:val="1"/>
      <w:numFmt w:val="decimal"/>
      <w:lvlText w:val="%1."/>
      <w:lvlJc w:val="left"/>
      <w:pPr>
        <w:tabs>
          <w:tab w:val="num" w:pos="720"/>
        </w:tabs>
        <w:ind w:left="720" w:hanging="360"/>
      </w:pPr>
      <w:rPr>
        <w:rFonts w:cs="Times New Roman" w:hint="default"/>
      </w:rPr>
    </w:lvl>
    <w:lvl w:ilvl="1" w:tplc="DBE8E2F4">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CC367E8"/>
    <w:multiLevelType w:val="hybridMultilevel"/>
    <w:tmpl w:val="18724164"/>
    <w:lvl w:ilvl="0" w:tplc="CC78C0E8">
      <w:start w:val="2008"/>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9F6494C"/>
    <w:multiLevelType w:val="hybridMultilevel"/>
    <w:tmpl w:val="3E28DF02"/>
    <w:lvl w:ilvl="0" w:tplc="57642C92">
      <w:start w:val="2008"/>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D440A93"/>
    <w:multiLevelType w:val="hybridMultilevel"/>
    <w:tmpl w:val="9DE6FD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A49187E"/>
    <w:multiLevelType w:val="hybridMultilevel"/>
    <w:tmpl w:val="74881506"/>
    <w:lvl w:ilvl="0" w:tplc="77661636">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330F95"/>
    <w:multiLevelType w:val="hybridMultilevel"/>
    <w:tmpl w:val="713ED5D4"/>
    <w:lvl w:ilvl="0" w:tplc="1A2EA946">
      <w:start w:val="2008"/>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8"/>
  </w:num>
  <w:num w:numId="5">
    <w:abstractNumId w:val="5"/>
  </w:num>
  <w:num w:numId="6">
    <w:abstractNumId w:val="6"/>
  </w:num>
  <w:num w:numId="7">
    <w:abstractNumId w:val="10"/>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DA"/>
    <w:rsid w:val="00000CDA"/>
    <w:rsid w:val="00000E3B"/>
    <w:rsid w:val="00002C14"/>
    <w:rsid w:val="000108B1"/>
    <w:rsid w:val="00010EA3"/>
    <w:rsid w:val="00012490"/>
    <w:rsid w:val="00014F67"/>
    <w:rsid w:val="00015A55"/>
    <w:rsid w:val="000205D8"/>
    <w:rsid w:val="00022C81"/>
    <w:rsid w:val="00026B78"/>
    <w:rsid w:val="000303CA"/>
    <w:rsid w:val="00030C10"/>
    <w:rsid w:val="000414B4"/>
    <w:rsid w:val="00044747"/>
    <w:rsid w:val="0005032C"/>
    <w:rsid w:val="0005283E"/>
    <w:rsid w:val="00055147"/>
    <w:rsid w:val="00055976"/>
    <w:rsid w:val="000642A0"/>
    <w:rsid w:val="00064DE3"/>
    <w:rsid w:val="00065226"/>
    <w:rsid w:val="00065940"/>
    <w:rsid w:val="00066C5D"/>
    <w:rsid w:val="00067EA2"/>
    <w:rsid w:val="0007091B"/>
    <w:rsid w:val="00074F3D"/>
    <w:rsid w:val="00077542"/>
    <w:rsid w:val="00083EA5"/>
    <w:rsid w:val="0008599B"/>
    <w:rsid w:val="00093C62"/>
    <w:rsid w:val="00093ED0"/>
    <w:rsid w:val="00094B7B"/>
    <w:rsid w:val="00095B85"/>
    <w:rsid w:val="000A4252"/>
    <w:rsid w:val="000A5C1A"/>
    <w:rsid w:val="000A5C8E"/>
    <w:rsid w:val="000A6A22"/>
    <w:rsid w:val="000A7139"/>
    <w:rsid w:val="000A7CEC"/>
    <w:rsid w:val="000B0639"/>
    <w:rsid w:val="000B1885"/>
    <w:rsid w:val="000B2A37"/>
    <w:rsid w:val="000B74D0"/>
    <w:rsid w:val="000B7ACE"/>
    <w:rsid w:val="000C059B"/>
    <w:rsid w:val="000C3A10"/>
    <w:rsid w:val="000C3DB0"/>
    <w:rsid w:val="000C3FB4"/>
    <w:rsid w:val="000C7CC4"/>
    <w:rsid w:val="000D3AFA"/>
    <w:rsid w:val="000D4FCB"/>
    <w:rsid w:val="000D55EC"/>
    <w:rsid w:val="000E2D2F"/>
    <w:rsid w:val="000F497F"/>
    <w:rsid w:val="000F4B95"/>
    <w:rsid w:val="000F4F18"/>
    <w:rsid w:val="000F7B0F"/>
    <w:rsid w:val="00102D05"/>
    <w:rsid w:val="00112DD1"/>
    <w:rsid w:val="001160FC"/>
    <w:rsid w:val="001168D9"/>
    <w:rsid w:val="00121E92"/>
    <w:rsid w:val="001231DB"/>
    <w:rsid w:val="00123AB4"/>
    <w:rsid w:val="00124908"/>
    <w:rsid w:val="00124A20"/>
    <w:rsid w:val="00124E77"/>
    <w:rsid w:val="0012534F"/>
    <w:rsid w:val="00131753"/>
    <w:rsid w:val="001328EB"/>
    <w:rsid w:val="0013451C"/>
    <w:rsid w:val="00137CA2"/>
    <w:rsid w:val="00143137"/>
    <w:rsid w:val="00144244"/>
    <w:rsid w:val="001633E3"/>
    <w:rsid w:val="00170FB8"/>
    <w:rsid w:val="00171098"/>
    <w:rsid w:val="00175AA6"/>
    <w:rsid w:val="0017746C"/>
    <w:rsid w:val="00177782"/>
    <w:rsid w:val="00180C64"/>
    <w:rsid w:val="00180D04"/>
    <w:rsid w:val="00181C63"/>
    <w:rsid w:val="00182A4C"/>
    <w:rsid w:val="00194D1C"/>
    <w:rsid w:val="00195E4A"/>
    <w:rsid w:val="001963FA"/>
    <w:rsid w:val="001A1DB2"/>
    <w:rsid w:val="001B2015"/>
    <w:rsid w:val="001B29A5"/>
    <w:rsid w:val="001B29BB"/>
    <w:rsid w:val="001B6820"/>
    <w:rsid w:val="001B7D72"/>
    <w:rsid w:val="001C0536"/>
    <w:rsid w:val="001C4F1A"/>
    <w:rsid w:val="001C6036"/>
    <w:rsid w:val="001D6398"/>
    <w:rsid w:val="001E3D9C"/>
    <w:rsid w:val="001E3EB7"/>
    <w:rsid w:val="001E52D7"/>
    <w:rsid w:val="001E6991"/>
    <w:rsid w:val="001E6DB8"/>
    <w:rsid w:val="001E70D4"/>
    <w:rsid w:val="001F42D5"/>
    <w:rsid w:val="001F4548"/>
    <w:rsid w:val="00204CD9"/>
    <w:rsid w:val="00206868"/>
    <w:rsid w:val="00206D2F"/>
    <w:rsid w:val="00207552"/>
    <w:rsid w:val="002116BF"/>
    <w:rsid w:val="00212616"/>
    <w:rsid w:val="002130F0"/>
    <w:rsid w:val="00221907"/>
    <w:rsid w:val="00221A56"/>
    <w:rsid w:val="00222A4F"/>
    <w:rsid w:val="002242B3"/>
    <w:rsid w:val="002261F5"/>
    <w:rsid w:val="0022652E"/>
    <w:rsid w:val="00227094"/>
    <w:rsid w:val="00230EA4"/>
    <w:rsid w:val="00231FB5"/>
    <w:rsid w:val="00236715"/>
    <w:rsid w:val="002411C4"/>
    <w:rsid w:val="00242840"/>
    <w:rsid w:val="0024330E"/>
    <w:rsid w:val="002453B7"/>
    <w:rsid w:val="00247DDE"/>
    <w:rsid w:val="00254510"/>
    <w:rsid w:val="002574B7"/>
    <w:rsid w:val="00264DF2"/>
    <w:rsid w:val="00266386"/>
    <w:rsid w:val="00272007"/>
    <w:rsid w:val="002732AE"/>
    <w:rsid w:val="002901F7"/>
    <w:rsid w:val="002911D6"/>
    <w:rsid w:val="002953DB"/>
    <w:rsid w:val="00295FE4"/>
    <w:rsid w:val="002B166A"/>
    <w:rsid w:val="002B358E"/>
    <w:rsid w:val="002B605F"/>
    <w:rsid w:val="002B6403"/>
    <w:rsid w:val="002C524D"/>
    <w:rsid w:val="002C66EB"/>
    <w:rsid w:val="002C6CC2"/>
    <w:rsid w:val="002D2A4C"/>
    <w:rsid w:val="002D75AE"/>
    <w:rsid w:val="002D7A8A"/>
    <w:rsid w:val="002E3D6E"/>
    <w:rsid w:val="002F0630"/>
    <w:rsid w:val="002F1B72"/>
    <w:rsid w:val="002F4552"/>
    <w:rsid w:val="00302565"/>
    <w:rsid w:val="00303453"/>
    <w:rsid w:val="00305513"/>
    <w:rsid w:val="003070BE"/>
    <w:rsid w:val="0031141D"/>
    <w:rsid w:val="003169E3"/>
    <w:rsid w:val="0032398C"/>
    <w:rsid w:val="00323B7F"/>
    <w:rsid w:val="003248DD"/>
    <w:rsid w:val="00324E76"/>
    <w:rsid w:val="00332D15"/>
    <w:rsid w:val="00340442"/>
    <w:rsid w:val="0034183B"/>
    <w:rsid w:val="0034331A"/>
    <w:rsid w:val="00351B38"/>
    <w:rsid w:val="00352F7A"/>
    <w:rsid w:val="003570AB"/>
    <w:rsid w:val="003632A7"/>
    <w:rsid w:val="00363B4B"/>
    <w:rsid w:val="00365325"/>
    <w:rsid w:val="0036703A"/>
    <w:rsid w:val="0036708E"/>
    <w:rsid w:val="00367B93"/>
    <w:rsid w:val="003745C1"/>
    <w:rsid w:val="00377FF8"/>
    <w:rsid w:val="00381798"/>
    <w:rsid w:val="00382276"/>
    <w:rsid w:val="003855A0"/>
    <w:rsid w:val="003938EB"/>
    <w:rsid w:val="00397B12"/>
    <w:rsid w:val="003A0503"/>
    <w:rsid w:val="003A229D"/>
    <w:rsid w:val="003A3E37"/>
    <w:rsid w:val="003A6FE7"/>
    <w:rsid w:val="003B055B"/>
    <w:rsid w:val="003B3134"/>
    <w:rsid w:val="003C05B2"/>
    <w:rsid w:val="003C6873"/>
    <w:rsid w:val="003C721B"/>
    <w:rsid w:val="003D1A25"/>
    <w:rsid w:val="003D4A1B"/>
    <w:rsid w:val="003D4D4A"/>
    <w:rsid w:val="003D59E6"/>
    <w:rsid w:val="003D64A6"/>
    <w:rsid w:val="003D6EED"/>
    <w:rsid w:val="003E53D0"/>
    <w:rsid w:val="003E73B1"/>
    <w:rsid w:val="003F79C6"/>
    <w:rsid w:val="003F7F33"/>
    <w:rsid w:val="00400F02"/>
    <w:rsid w:val="004033F0"/>
    <w:rsid w:val="00403565"/>
    <w:rsid w:val="004042B3"/>
    <w:rsid w:val="00404C07"/>
    <w:rsid w:val="00405E39"/>
    <w:rsid w:val="00406B13"/>
    <w:rsid w:val="00407A79"/>
    <w:rsid w:val="00410831"/>
    <w:rsid w:val="00410BFF"/>
    <w:rsid w:val="004113FF"/>
    <w:rsid w:val="00411F63"/>
    <w:rsid w:val="004144C9"/>
    <w:rsid w:val="00414704"/>
    <w:rsid w:val="00417AC0"/>
    <w:rsid w:val="004217C0"/>
    <w:rsid w:val="00426AE2"/>
    <w:rsid w:val="0043116B"/>
    <w:rsid w:val="00434930"/>
    <w:rsid w:val="0043568A"/>
    <w:rsid w:val="0043597A"/>
    <w:rsid w:val="004362F7"/>
    <w:rsid w:val="0043732F"/>
    <w:rsid w:val="00441924"/>
    <w:rsid w:val="00445B19"/>
    <w:rsid w:val="00450ABA"/>
    <w:rsid w:val="00452085"/>
    <w:rsid w:val="0045452C"/>
    <w:rsid w:val="004549B5"/>
    <w:rsid w:val="00456AF4"/>
    <w:rsid w:val="00457677"/>
    <w:rsid w:val="00465B21"/>
    <w:rsid w:val="00473FF0"/>
    <w:rsid w:val="00477005"/>
    <w:rsid w:val="00480BD1"/>
    <w:rsid w:val="00482078"/>
    <w:rsid w:val="00482BBD"/>
    <w:rsid w:val="00483ABB"/>
    <w:rsid w:val="004855AF"/>
    <w:rsid w:val="004872D9"/>
    <w:rsid w:val="004913DD"/>
    <w:rsid w:val="00491478"/>
    <w:rsid w:val="004915D5"/>
    <w:rsid w:val="00491F6A"/>
    <w:rsid w:val="004943F6"/>
    <w:rsid w:val="00494C93"/>
    <w:rsid w:val="00494D10"/>
    <w:rsid w:val="0049566E"/>
    <w:rsid w:val="004966D8"/>
    <w:rsid w:val="00497AC2"/>
    <w:rsid w:val="004A0C3C"/>
    <w:rsid w:val="004A2A44"/>
    <w:rsid w:val="004A30DC"/>
    <w:rsid w:val="004A49DF"/>
    <w:rsid w:val="004A5FC6"/>
    <w:rsid w:val="004B0296"/>
    <w:rsid w:val="004B4518"/>
    <w:rsid w:val="004B4824"/>
    <w:rsid w:val="004C490A"/>
    <w:rsid w:val="004C78C8"/>
    <w:rsid w:val="004D0164"/>
    <w:rsid w:val="004D03DB"/>
    <w:rsid w:val="004D7B0F"/>
    <w:rsid w:val="004E1C89"/>
    <w:rsid w:val="004E3A2A"/>
    <w:rsid w:val="004E4EF9"/>
    <w:rsid w:val="004E5799"/>
    <w:rsid w:val="004E5EE1"/>
    <w:rsid w:val="004F2F3E"/>
    <w:rsid w:val="004F55F3"/>
    <w:rsid w:val="004F7084"/>
    <w:rsid w:val="00501950"/>
    <w:rsid w:val="00501A20"/>
    <w:rsid w:val="005043CF"/>
    <w:rsid w:val="00504D73"/>
    <w:rsid w:val="00506DE0"/>
    <w:rsid w:val="0051105A"/>
    <w:rsid w:val="00511C37"/>
    <w:rsid w:val="00514C4E"/>
    <w:rsid w:val="0052450F"/>
    <w:rsid w:val="00530372"/>
    <w:rsid w:val="00535B58"/>
    <w:rsid w:val="00537C71"/>
    <w:rsid w:val="00540822"/>
    <w:rsid w:val="00541D0B"/>
    <w:rsid w:val="00544209"/>
    <w:rsid w:val="00550CB2"/>
    <w:rsid w:val="005539AE"/>
    <w:rsid w:val="00554BE0"/>
    <w:rsid w:val="00554F80"/>
    <w:rsid w:val="00557D55"/>
    <w:rsid w:val="00560D52"/>
    <w:rsid w:val="00562B47"/>
    <w:rsid w:val="00570B9D"/>
    <w:rsid w:val="00572102"/>
    <w:rsid w:val="005804D0"/>
    <w:rsid w:val="005832EE"/>
    <w:rsid w:val="005837AE"/>
    <w:rsid w:val="00583845"/>
    <w:rsid w:val="005909A3"/>
    <w:rsid w:val="00591D2D"/>
    <w:rsid w:val="00591E7B"/>
    <w:rsid w:val="005954EA"/>
    <w:rsid w:val="00597A96"/>
    <w:rsid w:val="005B0F07"/>
    <w:rsid w:val="005B344E"/>
    <w:rsid w:val="005B3AC8"/>
    <w:rsid w:val="005B3E98"/>
    <w:rsid w:val="005B5133"/>
    <w:rsid w:val="005B683E"/>
    <w:rsid w:val="005B688F"/>
    <w:rsid w:val="005B7563"/>
    <w:rsid w:val="005C1DFF"/>
    <w:rsid w:val="005D3122"/>
    <w:rsid w:val="005D6941"/>
    <w:rsid w:val="005E033F"/>
    <w:rsid w:val="005E2991"/>
    <w:rsid w:val="005E5335"/>
    <w:rsid w:val="005E641C"/>
    <w:rsid w:val="005F004C"/>
    <w:rsid w:val="005F201E"/>
    <w:rsid w:val="005F2612"/>
    <w:rsid w:val="005F5EFD"/>
    <w:rsid w:val="005F7378"/>
    <w:rsid w:val="0060004A"/>
    <w:rsid w:val="00605FC9"/>
    <w:rsid w:val="006072DC"/>
    <w:rsid w:val="0061166C"/>
    <w:rsid w:val="00621864"/>
    <w:rsid w:val="00623C07"/>
    <w:rsid w:val="00630133"/>
    <w:rsid w:val="0063025A"/>
    <w:rsid w:val="00633C70"/>
    <w:rsid w:val="00635018"/>
    <w:rsid w:val="00637FCB"/>
    <w:rsid w:val="00644BD9"/>
    <w:rsid w:val="006478F9"/>
    <w:rsid w:val="00650523"/>
    <w:rsid w:val="00654606"/>
    <w:rsid w:val="00661653"/>
    <w:rsid w:val="00661E93"/>
    <w:rsid w:val="00672341"/>
    <w:rsid w:val="0067627F"/>
    <w:rsid w:val="00682BEF"/>
    <w:rsid w:val="0068534D"/>
    <w:rsid w:val="00685A02"/>
    <w:rsid w:val="006922E7"/>
    <w:rsid w:val="006A1B8B"/>
    <w:rsid w:val="006B34AA"/>
    <w:rsid w:val="006B5141"/>
    <w:rsid w:val="006B5443"/>
    <w:rsid w:val="006C4B30"/>
    <w:rsid w:val="006C6705"/>
    <w:rsid w:val="006D2D6C"/>
    <w:rsid w:val="006D3B25"/>
    <w:rsid w:val="006D4A65"/>
    <w:rsid w:val="006D5835"/>
    <w:rsid w:val="006E1D24"/>
    <w:rsid w:val="006E27DD"/>
    <w:rsid w:val="006E4A51"/>
    <w:rsid w:val="006E505D"/>
    <w:rsid w:val="006E6201"/>
    <w:rsid w:val="006F4AC8"/>
    <w:rsid w:val="006F68E3"/>
    <w:rsid w:val="00701593"/>
    <w:rsid w:val="00701B34"/>
    <w:rsid w:val="007026FA"/>
    <w:rsid w:val="00704F1C"/>
    <w:rsid w:val="007056A0"/>
    <w:rsid w:val="0070732D"/>
    <w:rsid w:val="007115BD"/>
    <w:rsid w:val="00711FDC"/>
    <w:rsid w:val="007121C6"/>
    <w:rsid w:val="00713CCD"/>
    <w:rsid w:val="00715389"/>
    <w:rsid w:val="00721261"/>
    <w:rsid w:val="00723A64"/>
    <w:rsid w:val="00724D21"/>
    <w:rsid w:val="0072593D"/>
    <w:rsid w:val="00731783"/>
    <w:rsid w:val="00741769"/>
    <w:rsid w:val="007425E7"/>
    <w:rsid w:val="00742B75"/>
    <w:rsid w:val="007462AA"/>
    <w:rsid w:val="00746B87"/>
    <w:rsid w:val="00754B6F"/>
    <w:rsid w:val="00756871"/>
    <w:rsid w:val="007600C7"/>
    <w:rsid w:val="007617AF"/>
    <w:rsid w:val="0076232C"/>
    <w:rsid w:val="00762D51"/>
    <w:rsid w:val="0076314D"/>
    <w:rsid w:val="00772D7B"/>
    <w:rsid w:val="007755E4"/>
    <w:rsid w:val="00776A00"/>
    <w:rsid w:val="00781957"/>
    <w:rsid w:val="00784A7B"/>
    <w:rsid w:val="00786134"/>
    <w:rsid w:val="00787708"/>
    <w:rsid w:val="00791E15"/>
    <w:rsid w:val="00795BA2"/>
    <w:rsid w:val="00796A6B"/>
    <w:rsid w:val="007971B7"/>
    <w:rsid w:val="0079742A"/>
    <w:rsid w:val="007A10A9"/>
    <w:rsid w:val="007A1F4F"/>
    <w:rsid w:val="007B06DA"/>
    <w:rsid w:val="007B0986"/>
    <w:rsid w:val="007B16F8"/>
    <w:rsid w:val="007B3F95"/>
    <w:rsid w:val="007B4660"/>
    <w:rsid w:val="007B5FEC"/>
    <w:rsid w:val="007B7898"/>
    <w:rsid w:val="007C3999"/>
    <w:rsid w:val="007D0113"/>
    <w:rsid w:val="007D4962"/>
    <w:rsid w:val="007D53E5"/>
    <w:rsid w:val="007D62CC"/>
    <w:rsid w:val="007E15A8"/>
    <w:rsid w:val="007F33F5"/>
    <w:rsid w:val="00802C1A"/>
    <w:rsid w:val="00803BD3"/>
    <w:rsid w:val="008108C1"/>
    <w:rsid w:val="00811B2F"/>
    <w:rsid w:val="00814FAA"/>
    <w:rsid w:val="0082524B"/>
    <w:rsid w:val="00830167"/>
    <w:rsid w:val="0083127D"/>
    <w:rsid w:val="008321FD"/>
    <w:rsid w:val="008323F2"/>
    <w:rsid w:val="0083253A"/>
    <w:rsid w:val="00832988"/>
    <w:rsid w:val="00842503"/>
    <w:rsid w:val="0084272F"/>
    <w:rsid w:val="00842A53"/>
    <w:rsid w:val="0084441F"/>
    <w:rsid w:val="008467EF"/>
    <w:rsid w:val="00852FE3"/>
    <w:rsid w:val="00854A57"/>
    <w:rsid w:val="0085762D"/>
    <w:rsid w:val="008614CB"/>
    <w:rsid w:val="0086190C"/>
    <w:rsid w:val="00861ABD"/>
    <w:rsid w:val="00861BE0"/>
    <w:rsid w:val="0086321C"/>
    <w:rsid w:val="00863D4D"/>
    <w:rsid w:val="00863F01"/>
    <w:rsid w:val="008668DA"/>
    <w:rsid w:val="00866A00"/>
    <w:rsid w:val="00866FDA"/>
    <w:rsid w:val="00870B48"/>
    <w:rsid w:val="00870F3E"/>
    <w:rsid w:val="008849C5"/>
    <w:rsid w:val="00885C69"/>
    <w:rsid w:val="008872CD"/>
    <w:rsid w:val="0089029F"/>
    <w:rsid w:val="0089291F"/>
    <w:rsid w:val="008A1E45"/>
    <w:rsid w:val="008A79BD"/>
    <w:rsid w:val="008B3EA5"/>
    <w:rsid w:val="008B4145"/>
    <w:rsid w:val="008B7FFC"/>
    <w:rsid w:val="008C5D05"/>
    <w:rsid w:val="008D144E"/>
    <w:rsid w:val="008D14AC"/>
    <w:rsid w:val="008D1926"/>
    <w:rsid w:val="008D198F"/>
    <w:rsid w:val="008D3B3B"/>
    <w:rsid w:val="008D4E8B"/>
    <w:rsid w:val="008D552F"/>
    <w:rsid w:val="008D5AE7"/>
    <w:rsid w:val="008D777F"/>
    <w:rsid w:val="008E14FC"/>
    <w:rsid w:val="008E193F"/>
    <w:rsid w:val="008E37A8"/>
    <w:rsid w:val="008E6909"/>
    <w:rsid w:val="008E757E"/>
    <w:rsid w:val="008F3721"/>
    <w:rsid w:val="008F6569"/>
    <w:rsid w:val="00900454"/>
    <w:rsid w:val="00900F73"/>
    <w:rsid w:val="009028C1"/>
    <w:rsid w:val="00921A8E"/>
    <w:rsid w:val="00922122"/>
    <w:rsid w:val="00925555"/>
    <w:rsid w:val="00925679"/>
    <w:rsid w:val="009273D4"/>
    <w:rsid w:val="009313AF"/>
    <w:rsid w:val="009314D4"/>
    <w:rsid w:val="00934841"/>
    <w:rsid w:val="00934B68"/>
    <w:rsid w:val="00936680"/>
    <w:rsid w:val="00941443"/>
    <w:rsid w:val="009421D3"/>
    <w:rsid w:val="00945387"/>
    <w:rsid w:val="00947331"/>
    <w:rsid w:val="00952D13"/>
    <w:rsid w:val="00953342"/>
    <w:rsid w:val="00960F41"/>
    <w:rsid w:val="0096195D"/>
    <w:rsid w:val="00962C76"/>
    <w:rsid w:val="0097096B"/>
    <w:rsid w:val="009719F9"/>
    <w:rsid w:val="00971D79"/>
    <w:rsid w:val="009720D0"/>
    <w:rsid w:val="00977625"/>
    <w:rsid w:val="00983D49"/>
    <w:rsid w:val="00984DCA"/>
    <w:rsid w:val="0099062B"/>
    <w:rsid w:val="00990675"/>
    <w:rsid w:val="0099131D"/>
    <w:rsid w:val="00991E42"/>
    <w:rsid w:val="00994940"/>
    <w:rsid w:val="00995311"/>
    <w:rsid w:val="00996EDB"/>
    <w:rsid w:val="009A38C5"/>
    <w:rsid w:val="009A43D4"/>
    <w:rsid w:val="009A4691"/>
    <w:rsid w:val="009A7093"/>
    <w:rsid w:val="009B1E7E"/>
    <w:rsid w:val="009B618E"/>
    <w:rsid w:val="009C154B"/>
    <w:rsid w:val="009C24FF"/>
    <w:rsid w:val="009C7A59"/>
    <w:rsid w:val="009D21B9"/>
    <w:rsid w:val="009D240F"/>
    <w:rsid w:val="009D5D96"/>
    <w:rsid w:val="009D69A2"/>
    <w:rsid w:val="009E0046"/>
    <w:rsid w:val="009E0898"/>
    <w:rsid w:val="009F3A5C"/>
    <w:rsid w:val="009F6543"/>
    <w:rsid w:val="00A031CB"/>
    <w:rsid w:val="00A043F1"/>
    <w:rsid w:val="00A06C55"/>
    <w:rsid w:val="00A131B9"/>
    <w:rsid w:val="00A219C9"/>
    <w:rsid w:val="00A22986"/>
    <w:rsid w:val="00A23F40"/>
    <w:rsid w:val="00A24AA4"/>
    <w:rsid w:val="00A26852"/>
    <w:rsid w:val="00A27D82"/>
    <w:rsid w:val="00A31871"/>
    <w:rsid w:val="00A34157"/>
    <w:rsid w:val="00A342CA"/>
    <w:rsid w:val="00A3493C"/>
    <w:rsid w:val="00A3569B"/>
    <w:rsid w:val="00A35857"/>
    <w:rsid w:val="00A40C31"/>
    <w:rsid w:val="00A45E4A"/>
    <w:rsid w:val="00A47512"/>
    <w:rsid w:val="00A47B4E"/>
    <w:rsid w:val="00A5032A"/>
    <w:rsid w:val="00A50ABB"/>
    <w:rsid w:val="00A55849"/>
    <w:rsid w:val="00A56337"/>
    <w:rsid w:val="00A64526"/>
    <w:rsid w:val="00A6543D"/>
    <w:rsid w:val="00A65876"/>
    <w:rsid w:val="00A72479"/>
    <w:rsid w:val="00A734A1"/>
    <w:rsid w:val="00A76436"/>
    <w:rsid w:val="00A826F2"/>
    <w:rsid w:val="00A84AA0"/>
    <w:rsid w:val="00A84BDE"/>
    <w:rsid w:val="00A851A5"/>
    <w:rsid w:val="00A90750"/>
    <w:rsid w:val="00A91396"/>
    <w:rsid w:val="00AA09FF"/>
    <w:rsid w:val="00AA3B23"/>
    <w:rsid w:val="00AB76CE"/>
    <w:rsid w:val="00AC6195"/>
    <w:rsid w:val="00AC72F0"/>
    <w:rsid w:val="00AD0AC3"/>
    <w:rsid w:val="00AD15A0"/>
    <w:rsid w:val="00AD48DE"/>
    <w:rsid w:val="00AE2611"/>
    <w:rsid w:val="00AE486E"/>
    <w:rsid w:val="00AE5551"/>
    <w:rsid w:val="00AE5681"/>
    <w:rsid w:val="00AE619E"/>
    <w:rsid w:val="00AE663E"/>
    <w:rsid w:val="00AF2119"/>
    <w:rsid w:val="00AF3D93"/>
    <w:rsid w:val="00B0478C"/>
    <w:rsid w:val="00B05B41"/>
    <w:rsid w:val="00B079DC"/>
    <w:rsid w:val="00B103FB"/>
    <w:rsid w:val="00B108E8"/>
    <w:rsid w:val="00B1132D"/>
    <w:rsid w:val="00B13C8D"/>
    <w:rsid w:val="00B26DD0"/>
    <w:rsid w:val="00B27904"/>
    <w:rsid w:val="00B3134E"/>
    <w:rsid w:val="00B316D2"/>
    <w:rsid w:val="00B3203C"/>
    <w:rsid w:val="00B34ED4"/>
    <w:rsid w:val="00B37E30"/>
    <w:rsid w:val="00B40D23"/>
    <w:rsid w:val="00B42391"/>
    <w:rsid w:val="00B42D89"/>
    <w:rsid w:val="00B468E1"/>
    <w:rsid w:val="00B47418"/>
    <w:rsid w:val="00B50A4F"/>
    <w:rsid w:val="00B60829"/>
    <w:rsid w:val="00B737C4"/>
    <w:rsid w:val="00B759D3"/>
    <w:rsid w:val="00B7766B"/>
    <w:rsid w:val="00B82242"/>
    <w:rsid w:val="00B87A48"/>
    <w:rsid w:val="00B919F0"/>
    <w:rsid w:val="00B92742"/>
    <w:rsid w:val="00B9391F"/>
    <w:rsid w:val="00B95701"/>
    <w:rsid w:val="00BA0560"/>
    <w:rsid w:val="00BA1C0D"/>
    <w:rsid w:val="00BA4E84"/>
    <w:rsid w:val="00BA7376"/>
    <w:rsid w:val="00BA7D4D"/>
    <w:rsid w:val="00BB0629"/>
    <w:rsid w:val="00BB0F9A"/>
    <w:rsid w:val="00BB7B43"/>
    <w:rsid w:val="00BC0D93"/>
    <w:rsid w:val="00BC197D"/>
    <w:rsid w:val="00BC7D03"/>
    <w:rsid w:val="00BD0194"/>
    <w:rsid w:val="00BD38B0"/>
    <w:rsid w:val="00BD5BFB"/>
    <w:rsid w:val="00BD644C"/>
    <w:rsid w:val="00BE0DA6"/>
    <w:rsid w:val="00BE19B7"/>
    <w:rsid w:val="00BE49E2"/>
    <w:rsid w:val="00BE55CF"/>
    <w:rsid w:val="00BE565B"/>
    <w:rsid w:val="00BE7B3A"/>
    <w:rsid w:val="00BF0888"/>
    <w:rsid w:val="00BF0BEB"/>
    <w:rsid w:val="00BF158E"/>
    <w:rsid w:val="00BF4BDB"/>
    <w:rsid w:val="00BF7F54"/>
    <w:rsid w:val="00C02F73"/>
    <w:rsid w:val="00C0791E"/>
    <w:rsid w:val="00C126D4"/>
    <w:rsid w:val="00C1667F"/>
    <w:rsid w:val="00C16F17"/>
    <w:rsid w:val="00C21B31"/>
    <w:rsid w:val="00C23D11"/>
    <w:rsid w:val="00C266D4"/>
    <w:rsid w:val="00C33C4D"/>
    <w:rsid w:val="00C34CB2"/>
    <w:rsid w:val="00C3547F"/>
    <w:rsid w:val="00C35784"/>
    <w:rsid w:val="00C37802"/>
    <w:rsid w:val="00C4226F"/>
    <w:rsid w:val="00C458EA"/>
    <w:rsid w:val="00C75062"/>
    <w:rsid w:val="00C76F39"/>
    <w:rsid w:val="00C77438"/>
    <w:rsid w:val="00C774D0"/>
    <w:rsid w:val="00C803D0"/>
    <w:rsid w:val="00C8173A"/>
    <w:rsid w:val="00C8754B"/>
    <w:rsid w:val="00CA47E0"/>
    <w:rsid w:val="00CA7FDF"/>
    <w:rsid w:val="00CB3D9D"/>
    <w:rsid w:val="00CB4413"/>
    <w:rsid w:val="00CD5B38"/>
    <w:rsid w:val="00CD61A2"/>
    <w:rsid w:val="00CD6DB1"/>
    <w:rsid w:val="00CD7A4F"/>
    <w:rsid w:val="00CE27FD"/>
    <w:rsid w:val="00CE3CB5"/>
    <w:rsid w:val="00CF05AD"/>
    <w:rsid w:val="00CF211D"/>
    <w:rsid w:val="00CF2C18"/>
    <w:rsid w:val="00CF32D4"/>
    <w:rsid w:val="00CF42A2"/>
    <w:rsid w:val="00D02914"/>
    <w:rsid w:val="00D03F43"/>
    <w:rsid w:val="00D04F60"/>
    <w:rsid w:val="00D06F4F"/>
    <w:rsid w:val="00D15377"/>
    <w:rsid w:val="00D20D90"/>
    <w:rsid w:val="00D21DB0"/>
    <w:rsid w:val="00D243C8"/>
    <w:rsid w:val="00D250B9"/>
    <w:rsid w:val="00D3360D"/>
    <w:rsid w:val="00D366C1"/>
    <w:rsid w:val="00D432FE"/>
    <w:rsid w:val="00D44386"/>
    <w:rsid w:val="00D4605B"/>
    <w:rsid w:val="00D466F6"/>
    <w:rsid w:val="00D47BE6"/>
    <w:rsid w:val="00D510B4"/>
    <w:rsid w:val="00D537DF"/>
    <w:rsid w:val="00D56213"/>
    <w:rsid w:val="00D6028C"/>
    <w:rsid w:val="00D617AC"/>
    <w:rsid w:val="00D677BD"/>
    <w:rsid w:val="00D7489B"/>
    <w:rsid w:val="00D8009D"/>
    <w:rsid w:val="00D86FCD"/>
    <w:rsid w:val="00D87C10"/>
    <w:rsid w:val="00D87D6A"/>
    <w:rsid w:val="00D91571"/>
    <w:rsid w:val="00D9171C"/>
    <w:rsid w:val="00D94A5C"/>
    <w:rsid w:val="00D958C3"/>
    <w:rsid w:val="00D96831"/>
    <w:rsid w:val="00DA25C0"/>
    <w:rsid w:val="00DA4287"/>
    <w:rsid w:val="00DA5EFC"/>
    <w:rsid w:val="00DA6738"/>
    <w:rsid w:val="00DA7257"/>
    <w:rsid w:val="00DB1CE3"/>
    <w:rsid w:val="00DB7940"/>
    <w:rsid w:val="00DC0E5E"/>
    <w:rsid w:val="00DC5A3A"/>
    <w:rsid w:val="00DC7F2A"/>
    <w:rsid w:val="00DD2E83"/>
    <w:rsid w:val="00DD6A67"/>
    <w:rsid w:val="00DE26D3"/>
    <w:rsid w:val="00DE45E3"/>
    <w:rsid w:val="00DE5E43"/>
    <w:rsid w:val="00DF1212"/>
    <w:rsid w:val="00DF1560"/>
    <w:rsid w:val="00DF1E9A"/>
    <w:rsid w:val="00E013E5"/>
    <w:rsid w:val="00E0250E"/>
    <w:rsid w:val="00E025C2"/>
    <w:rsid w:val="00E04170"/>
    <w:rsid w:val="00E07800"/>
    <w:rsid w:val="00E16A40"/>
    <w:rsid w:val="00E22557"/>
    <w:rsid w:val="00E22C47"/>
    <w:rsid w:val="00E23E7E"/>
    <w:rsid w:val="00E257AE"/>
    <w:rsid w:val="00E26A82"/>
    <w:rsid w:val="00E30EC7"/>
    <w:rsid w:val="00E31080"/>
    <w:rsid w:val="00E3132A"/>
    <w:rsid w:val="00E33DDB"/>
    <w:rsid w:val="00E35CF3"/>
    <w:rsid w:val="00E41381"/>
    <w:rsid w:val="00E5203B"/>
    <w:rsid w:val="00E52A07"/>
    <w:rsid w:val="00E573EC"/>
    <w:rsid w:val="00E64466"/>
    <w:rsid w:val="00E64965"/>
    <w:rsid w:val="00E660C8"/>
    <w:rsid w:val="00E6716E"/>
    <w:rsid w:val="00E67F31"/>
    <w:rsid w:val="00E71008"/>
    <w:rsid w:val="00E8088D"/>
    <w:rsid w:val="00E81A0D"/>
    <w:rsid w:val="00E839E1"/>
    <w:rsid w:val="00E90513"/>
    <w:rsid w:val="00E9378F"/>
    <w:rsid w:val="00E972D3"/>
    <w:rsid w:val="00EA1395"/>
    <w:rsid w:val="00EA3409"/>
    <w:rsid w:val="00EA4B30"/>
    <w:rsid w:val="00EB5FB3"/>
    <w:rsid w:val="00EB7481"/>
    <w:rsid w:val="00EC144B"/>
    <w:rsid w:val="00EC494B"/>
    <w:rsid w:val="00ED4465"/>
    <w:rsid w:val="00ED4A04"/>
    <w:rsid w:val="00ED567E"/>
    <w:rsid w:val="00ED699E"/>
    <w:rsid w:val="00ED70CA"/>
    <w:rsid w:val="00EE0058"/>
    <w:rsid w:val="00EE4EE9"/>
    <w:rsid w:val="00EE54D4"/>
    <w:rsid w:val="00EF1626"/>
    <w:rsid w:val="00EF2B2C"/>
    <w:rsid w:val="00EF4BB5"/>
    <w:rsid w:val="00EF51C2"/>
    <w:rsid w:val="00EF56E1"/>
    <w:rsid w:val="00F013B4"/>
    <w:rsid w:val="00F0158A"/>
    <w:rsid w:val="00F02B84"/>
    <w:rsid w:val="00F04C39"/>
    <w:rsid w:val="00F071BE"/>
    <w:rsid w:val="00F1145F"/>
    <w:rsid w:val="00F11F53"/>
    <w:rsid w:val="00F12293"/>
    <w:rsid w:val="00F138B0"/>
    <w:rsid w:val="00F25E5C"/>
    <w:rsid w:val="00F265EC"/>
    <w:rsid w:val="00F41D7A"/>
    <w:rsid w:val="00F47F17"/>
    <w:rsid w:val="00F52128"/>
    <w:rsid w:val="00F52876"/>
    <w:rsid w:val="00F52C30"/>
    <w:rsid w:val="00F55885"/>
    <w:rsid w:val="00F55B9E"/>
    <w:rsid w:val="00F61FAC"/>
    <w:rsid w:val="00F628BD"/>
    <w:rsid w:val="00F757EC"/>
    <w:rsid w:val="00F81750"/>
    <w:rsid w:val="00F8368E"/>
    <w:rsid w:val="00F84805"/>
    <w:rsid w:val="00F84AE7"/>
    <w:rsid w:val="00F9751F"/>
    <w:rsid w:val="00FA00CD"/>
    <w:rsid w:val="00FA2386"/>
    <w:rsid w:val="00FB161A"/>
    <w:rsid w:val="00FC1AA7"/>
    <w:rsid w:val="00FC2F4C"/>
    <w:rsid w:val="00FC54D6"/>
    <w:rsid w:val="00FD6C60"/>
    <w:rsid w:val="00FE4D33"/>
    <w:rsid w:val="00FE5871"/>
    <w:rsid w:val="00FF03D7"/>
    <w:rsid w:val="00FF0601"/>
    <w:rsid w:val="00FF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5:docId w15:val="{F1DB3412-4613-4B75-A5DD-3EA358DF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4A"/>
    <w:rPr>
      <w:sz w:val="24"/>
      <w:szCs w:val="24"/>
    </w:rPr>
  </w:style>
  <w:style w:type="paragraph" w:styleId="Heading1">
    <w:name w:val="heading 1"/>
    <w:basedOn w:val="Normal"/>
    <w:next w:val="Normal"/>
    <w:link w:val="Heading1Char"/>
    <w:uiPriority w:val="9"/>
    <w:qFormat/>
    <w:rsid w:val="00E26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870F3E"/>
    <w:pPr>
      <w:keepNext/>
      <w:widowControl w:val="0"/>
      <w:tabs>
        <w:tab w:val="left" w:pos="-720"/>
      </w:tabs>
      <w:suppressAutoHyphens/>
      <w:jc w:val="both"/>
      <w:outlineLvl w:val="2"/>
    </w:pPr>
    <w:rPr>
      <w:i/>
      <w:i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0004A"/>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093ED0"/>
    <w:rPr>
      <w:rFonts w:ascii="Tahoma" w:hAnsi="Tahoma" w:cs="Tahoma"/>
      <w:sz w:val="16"/>
      <w:szCs w:val="16"/>
    </w:rPr>
  </w:style>
  <w:style w:type="character" w:customStyle="1" w:styleId="BalloonTextChar">
    <w:name w:val="Balloon Text Char"/>
    <w:basedOn w:val="DefaultParagraphFont"/>
    <w:link w:val="BalloonText"/>
    <w:uiPriority w:val="99"/>
    <w:semiHidden/>
    <w:rsid w:val="0060004A"/>
    <w:rPr>
      <w:rFonts w:ascii="Tahoma" w:hAnsi="Tahoma" w:cs="Tahoma"/>
      <w:sz w:val="16"/>
      <w:szCs w:val="16"/>
    </w:rPr>
  </w:style>
  <w:style w:type="paragraph" w:styleId="BodyText">
    <w:name w:val="Body Text"/>
    <w:basedOn w:val="Normal"/>
    <w:link w:val="BodyTextChar"/>
    <w:uiPriority w:val="99"/>
    <w:rsid w:val="0060004A"/>
    <w:pPr>
      <w:jc w:val="both"/>
    </w:pPr>
    <w:rPr>
      <w:sz w:val="22"/>
      <w:szCs w:val="22"/>
    </w:rPr>
  </w:style>
  <w:style w:type="character" w:customStyle="1" w:styleId="BodyTextChar">
    <w:name w:val="Body Text Char"/>
    <w:basedOn w:val="DefaultParagraphFont"/>
    <w:link w:val="BodyText"/>
    <w:uiPriority w:val="99"/>
    <w:semiHidden/>
    <w:rsid w:val="0060004A"/>
    <w:rPr>
      <w:sz w:val="24"/>
      <w:szCs w:val="24"/>
    </w:rPr>
  </w:style>
  <w:style w:type="paragraph" w:styleId="Footer">
    <w:name w:val="footer"/>
    <w:basedOn w:val="Normal"/>
    <w:link w:val="FooterChar"/>
    <w:uiPriority w:val="99"/>
    <w:rsid w:val="0060004A"/>
    <w:pPr>
      <w:tabs>
        <w:tab w:val="center" w:pos="4320"/>
        <w:tab w:val="right" w:pos="8640"/>
      </w:tabs>
    </w:pPr>
  </w:style>
  <w:style w:type="character" w:customStyle="1" w:styleId="FooterChar">
    <w:name w:val="Footer Char"/>
    <w:basedOn w:val="DefaultParagraphFont"/>
    <w:link w:val="Footer"/>
    <w:uiPriority w:val="99"/>
    <w:semiHidden/>
    <w:rsid w:val="0060004A"/>
    <w:rPr>
      <w:sz w:val="24"/>
      <w:szCs w:val="24"/>
    </w:rPr>
  </w:style>
  <w:style w:type="character" w:styleId="PageNumber">
    <w:name w:val="page number"/>
    <w:basedOn w:val="DefaultParagraphFont"/>
    <w:uiPriority w:val="99"/>
    <w:rsid w:val="0060004A"/>
    <w:rPr>
      <w:rFonts w:cs="Times New Roman"/>
    </w:rPr>
  </w:style>
  <w:style w:type="character" w:customStyle="1" w:styleId="eudoraheader">
    <w:name w:val="eudoraheader"/>
    <w:basedOn w:val="DefaultParagraphFont"/>
    <w:uiPriority w:val="99"/>
    <w:rsid w:val="0060004A"/>
    <w:rPr>
      <w:rFonts w:cs="Times New Roman"/>
    </w:rPr>
  </w:style>
  <w:style w:type="character" w:styleId="Hyperlink">
    <w:name w:val="Hyperlink"/>
    <w:basedOn w:val="DefaultParagraphFont"/>
    <w:uiPriority w:val="99"/>
    <w:rsid w:val="00A826F2"/>
    <w:rPr>
      <w:rFonts w:cs="Times New Roman"/>
      <w:color w:val="0000FF"/>
      <w:u w:val="single"/>
    </w:rPr>
  </w:style>
  <w:style w:type="character" w:customStyle="1" w:styleId="a">
    <w:name w:val="a"/>
    <w:basedOn w:val="DefaultParagraphFont"/>
    <w:uiPriority w:val="99"/>
    <w:rsid w:val="000108B1"/>
    <w:rPr>
      <w:rFonts w:cs="Times New Roman"/>
    </w:rPr>
  </w:style>
  <w:style w:type="paragraph" w:styleId="Header">
    <w:name w:val="header"/>
    <w:basedOn w:val="Normal"/>
    <w:link w:val="HeaderChar"/>
    <w:uiPriority w:val="99"/>
    <w:rsid w:val="004A0C3C"/>
    <w:pPr>
      <w:tabs>
        <w:tab w:val="center" w:pos="4320"/>
        <w:tab w:val="right" w:pos="8640"/>
      </w:tabs>
    </w:pPr>
  </w:style>
  <w:style w:type="character" w:customStyle="1" w:styleId="HeaderChar">
    <w:name w:val="Header Char"/>
    <w:basedOn w:val="DefaultParagraphFont"/>
    <w:link w:val="Header"/>
    <w:uiPriority w:val="99"/>
    <w:rsid w:val="0060004A"/>
    <w:rPr>
      <w:sz w:val="24"/>
      <w:szCs w:val="24"/>
    </w:rPr>
  </w:style>
  <w:style w:type="paragraph" w:customStyle="1" w:styleId="Default">
    <w:name w:val="Default"/>
    <w:rsid w:val="00CA47E0"/>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E26A8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D699E"/>
    <w:rPr>
      <w:i/>
      <w:iCs/>
    </w:rPr>
  </w:style>
  <w:style w:type="character" w:customStyle="1" w:styleId="st">
    <w:name w:val="st"/>
    <w:basedOn w:val="DefaultParagraphFont"/>
    <w:rsid w:val="001F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7597">
      <w:bodyDiv w:val="1"/>
      <w:marLeft w:val="0"/>
      <w:marRight w:val="0"/>
      <w:marTop w:val="0"/>
      <w:marBottom w:val="0"/>
      <w:divBdr>
        <w:top w:val="none" w:sz="0" w:space="0" w:color="auto"/>
        <w:left w:val="none" w:sz="0" w:space="0" w:color="auto"/>
        <w:bottom w:val="none" w:sz="0" w:space="0" w:color="auto"/>
        <w:right w:val="none" w:sz="0" w:space="0" w:color="auto"/>
      </w:divBdr>
    </w:div>
    <w:div w:id="420028392">
      <w:bodyDiv w:val="1"/>
      <w:marLeft w:val="0"/>
      <w:marRight w:val="0"/>
      <w:marTop w:val="0"/>
      <w:marBottom w:val="0"/>
      <w:divBdr>
        <w:top w:val="none" w:sz="0" w:space="0" w:color="auto"/>
        <w:left w:val="none" w:sz="0" w:space="0" w:color="auto"/>
        <w:bottom w:val="none" w:sz="0" w:space="0" w:color="auto"/>
        <w:right w:val="none" w:sz="0" w:space="0" w:color="auto"/>
      </w:divBdr>
    </w:div>
    <w:div w:id="459961880">
      <w:bodyDiv w:val="1"/>
      <w:marLeft w:val="0"/>
      <w:marRight w:val="0"/>
      <w:marTop w:val="0"/>
      <w:marBottom w:val="0"/>
      <w:divBdr>
        <w:top w:val="none" w:sz="0" w:space="0" w:color="auto"/>
        <w:left w:val="none" w:sz="0" w:space="0" w:color="auto"/>
        <w:bottom w:val="none" w:sz="0" w:space="0" w:color="auto"/>
        <w:right w:val="none" w:sz="0" w:space="0" w:color="auto"/>
      </w:divBdr>
    </w:div>
    <w:div w:id="560798429">
      <w:marLeft w:val="0"/>
      <w:marRight w:val="0"/>
      <w:marTop w:val="0"/>
      <w:marBottom w:val="0"/>
      <w:divBdr>
        <w:top w:val="none" w:sz="0" w:space="0" w:color="auto"/>
        <w:left w:val="none" w:sz="0" w:space="0" w:color="auto"/>
        <w:bottom w:val="none" w:sz="0" w:space="0" w:color="auto"/>
        <w:right w:val="none" w:sz="0" w:space="0" w:color="auto"/>
      </w:divBdr>
      <w:divsChild>
        <w:div w:id="560798430">
          <w:marLeft w:val="720"/>
          <w:marRight w:val="720"/>
          <w:marTop w:val="100"/>
          <w:marBottom w:val="100"/>
          <w:divBdr>
            <w:top w:val="none" w:sz="0" w:space="0" w:color="auto"/>
            <w:left w:val="none" w:sz="0" w:space="0" w:color="auto"/>
            <w:bottom w:val="none" w:sz="0" w:space="0" w:color="auto"/>
            <w:right w:val="none" w:sz="0" w:space="0" w:color="auto"/>
          </w:divBdr>
        </w:div>
      </w:divsChild>
    </w:div>
    <w:div w:id="560798431">
      <w:marLeft w:val="0"/>
      <w:marRight w:val="0"/>
      <w:marTop w:val="0"/>
      <w:marBottom w:val="0"/>
      <w:divBdr>
        <w:top w:val="none" w:sz="0" w:space="0" w:color="auto"/>
        <w:left w:val="none" w:sz="0" w:space="0" w:color="auto"/>
        <w:bottom w:val="none" w:sz="0" w:space="0" w:color="auto"/>
        <w:right w:val="none" w:sz="0" w:space="0" w:color="auto"/>
      </w:divBdr>
      <w:divsChild>
        <w:div w:id="560798432">
          <w:marLeft w:val="720"/>
          <w:marRight w:val="720"/>
          <w:marTop w:val="100"/>
          <w:marBottom w:val="100"/>
          <w:divBdr>
            <w:top w:val="none" w:sz="0" w:space="0" w:color="auto"/>
            <w:left w:val="none" w:sz="0" w:space="0" w:color="auto"/>
            <w:bottom w:val="none" w:sz="0" w:space="0" w:color="auto"/>
            <w:right w:val="none" w:sz="0" w:space="0" w:color="auto"/>
          </w:divBdr>
        </w:div>
      </w:divsChild>
    </w:div>
    <w:div w:id="560798434">
      <w:marLeft w:val="0"/>
      <w:marRight w:val="0"/>
      <w:marTop w:val="0"/>
      <w:marBottom w:val="0"/>
      <w:divBdr>
        <w:top w:val="none" w:sz="0" w:space="0" w:color="auto"/>
        <w:left w:val="none" w:sz="0" w:space="0" w:color="auto"/>
        <w:bottom w:val="none" w:sz="0" w:space="0" w:color="auto"/>
        <w:right w:val="none" w:sz="0" w:space="0" w:color="auto"/>
      </w:divBdr>
      <w:divsChild>
        <w:div w:id="560798433">
          <w:marLeft w:val="720"/>
          <w:marRight w:val="720"/>
          <w:marTop w:val="100"/>
          <w:marBottom w:val="100"/>
          <w:divBdr>
            <w:top w:val="none" w:sz="0" w:space="0" w:color="auto"/>
            <w:left w:val="none" w:sz="0" w:space="0" w:color="auto"/>
            <w:bottom w:val="none" w:sz="0" w:space="0" w:color="auto"/>
            <w:right w:val="none" w:sz="0" w:space="0" w:color="auto"/>
          </w:divBdr>
        </w:div>
      </w:divsChild>
    </w:div>
    <w:div w:id="11415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indery@uoregon.edu" TargetMode="External"/><Relationship Id="rId13" Type="http://schemas.openxmlformats.org/officeDocument/2006/relationships/hyperlink" Target="http://www.plural.bo/editori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pel.webhost.uits.arizona.edu/ppelwp/wp-content/uploads/2014/12/document.pdf" TargetMode="External"/><Relationship Id="rId17" Type="http://schemas.openxmlformats.org/officeDocument/2006/relationships/hyperlink" Target="http://futureearth.org/news/announcing-winners-grants-programme-biodiversity-research" TargetMode="External"/><Relationship Id="rId2" Type="http://schemas.openxmlformats.org/officeDocument/2006/relationships/numbering" Target="numbering.xml"/><Relationship Id="rId16" Type="http://schemas.openxmlformats.org/officeDocument/2006/relationships/hyperlink" Target="http://utpress.utexas.edu/index.php/books/bees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el.arizona.edu/?p=931" TargetMode="External"/><Relationship Id="rId5" Type="http://schemas.openxmlformats.org/officeDocument/2006/relationships/webSettings" Target="webSettings.xml"/><Relationship Id="rId15" Type="http://schemas.openxmlformats.org/officeDocument/2006/relationships/hyperlink" Target="http://onlinelibrary.wiley.com/doi/10.1111/j.0129-7619.2004.00187.x/abstract" TargetMode="External"/><Relationship Id="rId10" Type="http://schemas.openxmlformats.org/officeDocument/2006/relationships/hyperlink" Target="http://www.uapress.arizona.edu/Books/bid2416.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ldept.uoregon.edu/profile/dhindery" TargetMode="External"/><Relationship Id="rId14" Type="http://schemas.openxmlformats.org/officeDocument/2006/relationships/hyperlink" Target="http://ac.els-cdn.com/S0264837710000669/1-s2.0-S0264837710000669-main.pdf?_tid=e5d190b0-5a3a-11e4-8a36-00000aacb35e&amp;acdnat=1414017153_c4cba47661484f6c7d447add0a503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03A2-CFBF-471D-B6EE-1ED56A80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DERRICK HINDERY</vt:lpstr>
    </vt:vector>
  </TitlesOfParts>
  <Company>Genco</Company>
  <LinksUpToDate>false</LinksUpToDate>
  <CharactersWithSpaces>32830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DERRICK HINDERY</dc:title>
  <dc:creator>user owner</dc:creator>
  <cp:lastModifiedBy>M</cp:lastModifiedBy>
  <cp:revision>6</cp:revision>
  <cp:lastPrinted>2005-04-26T19:51:00Z</cp:lastPrinted>
  <dcterms:created xsi:type="dcterms:W3CDTF">2016-10-25T06:23:00Z</dcterms:created>
  <dcterms:modified xsi:type="dcterms:W3CDTF">2018-01-18T20:24:00Z</dcterms:modified>
</cp:coreProperties>
</file>