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142E2" w14:textId="77777777" w:rsidR="008702A7" w:rsidRDefault="008702A7" w:rsidP="008702A7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Lori </w:t>
      </w:r>
      <w:proofErr w:type="spellStart"/>
      <w:r>
        <w:rPr>
          <w:rFonts w:ascii="Helvetica" w:hAnsi="Helvetica"/>
          <w:b/>
        </w:rPr>
        <w:t>Hornfelt</w:t>
      </w:r>
      <w:proofErr w:type="spellEnd"/>
    </w:p>
    <w:p w14:paraId="17100A34" w14:textId="3614BFE4" w:rsidR="003B54CB" w:rsidRDefault="003B54CB" w:rsidP="008702A7">
      <w:pPr>
        <w:jc w:val="center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Assistant Clinical Professor</w:t>
      </w:r>
    </w:p>
    <w:p w14:paraId="22BFAD26" w14:textId="298965B8" w:rsidR="008702A7" w:rsidRDefault="008702A7" w:rsidP="008702A7">
      <w:pPr>
        <w:jc w:val="center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Speech-Language Pathologist</w:t>
      </w:r>
    </w:p>
    <w:p w14:paraId="2E624480" w14:textId="5031B741" w:rsidR="008702A7" w:rsidRDefault="003B54CB" w:rsidP="008702A7">
      <w:pPr>
        <w:jc w:val="center"/>
        <w:rPr>
          <w:rFonts w:ascii="Helvetica" w:hAnsi="Helvetica"/>
          <w:sz w:val="20"/>
          <w:szCs w:val="20"/>
        </w:rPr>
      </w:pPr>
      <w:proofErr w:type="spellStart"/>
      <w:r>
        <w:rPr>
          <w:rFonts w:ascii="Helvetica" w:hAnsi="Helvetica"/>
          <w:sz w:val="20"/>
          <w:szCs w:val="20"/>
        </w:rPr>
        <w:t>Unversity</w:t>
      </w:r>
      <w:proofErr w:type="spellEnd"/>
      <w:r>
        <w:rPr>
          <w:rFonts w:ascii="Helvetica" w:hAnsi="Helvetica"/>
          <w:sz w:val="20"/>
          <w:szCs w:val="20"/>
        </w:rPr>
        <w:t xml:space="preserve"> of Oregon</w:t>
      </w:r>
      <w:bookmarkStart w:id="0" w:name="_GoBack"/>
      <w:bookmarkEnd w:id="0"/>
    </w:p>
    <w:p w14:paraId="0AEAB719" w14:textId="77777777" w:rsidR="008702A7" w:rsidRDefault="008702A7" w:rsidP="008702A7">
      <w:pPr>
        <w:jc w:val="center"/>
        <w:rPr>
          <w:rFonts w:ascii="Helvetica" w:hAnsi="Helvetica"/>
          <w:sz w:val="20"/>
          <w:szCs w:val="20"/>
        </w:rPr>
      </w:pPr>
    </w:p>
    <w:p w14:paraId="697EF054" w14:textId="77777777" w:rsidR="008702A7" w:rsidRDefault="008702A7" w:rsidP="008702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Education </w:t>
      </w:r>
    </w:p>
    <w:p w14:paraId="45D6B3D6" w14:textId="77777777" w:rsidR="008702A7" w:rsidRDefault="008702A7" w:rsidP="008702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M.S. in Speech-Language Pathology, 1978 - University of Utah. </w:t>
      </w:r>
    </w:p>
    <w:p w14:paraId="58BDF31B" w14:textId="77777777" w:rsidR="008702A7" w:rsidRDefault="008702A7" w:rsidP="008702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B.S. in Speech Pathology and Audiology, 1976 - University of Utah.</w:t>
      </w:r>
    </w:p>
    <w:p w14:paraId="0A242EE6" w14:textId="77777777" w:rsidR="00175555" w:rsidRDefault="00175555" w:rsidP="008702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2927EA19" w14:textId="77777777" w:rsidR="00175555" w:rsidRDefault="00175555" w:rsidP="00175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Certification</w:t>
      </w:r>
    </w:p>
    <w:p w14:paraId="7B4C91ED" w14:textId="77777777" w:rsidR="00175555" w:rsidRDefault="00175555" w:rsidP="00175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Certificate of Clinical Competence from the American Speech-Language-Hearing Association</w:t>
      </w:r>
    </w:p>
    <w:p w14:paraId="438730ED" w14:textId="77777777" w:rsidR="00175555" w:rsidRDefault="00175555" w:rsidP="00175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Licensed speech-language pathologist by the State of Oregon</w:t>
      </w:r>
    </w:p>
    <w:p w14:paraId="346CC971" w14:textId="77777777" w:rsidR="00175555" w:rsidRDefault="00175555" w:rsidP="008702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4C78C99E" w14:textId="77777777" w:rsidR="00175555" w:rsidRDefault="00175555" w:rsidP="008702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color w:val="000000"/>
          <w:sz w:val="20"/>
          <w:szCs w:val="20"/>
        </w:rPr>
      </w:pPr>
      <w:r>
        <w:rPr>
          <w:rFonts w:ascii="Helvetica" w:hAnsi="Helvetica" w:cs="Helvetica"/>
          <w:b/>
          <w:color w:val="000000"/>
          <w:sz w:val="20"/>
          <w:szCs w:val="20"/>
        </w:rPr>
        <w:t>Professional Experience</w:t>
      </w:r>
    </w:p>
    <w:p w14:paraId="50DB9CDF" w14:textId="77777777" w:rsidR="00175555" w:rsidRDefault="00175555" w:rsidP="008702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Clinical Supervisor, Communication Disorders and Sciences, University of Oregon, September 2018 to present.</w:t>
      </w:r>
    </w:p>
    <w:p w14:paraId="141DF520" w14:textId="56605CAA" w:rsidR="00175555" w:rsidRDefault="00175555" w:rsidP="008702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ab/>
        <w:t xml:space="preserve">Supervision of </w:t>
      </w:r>
      <w:r w:rsidR="00B82DF5">
        <w:rPr>
          <w:rFonts w:ascii="Helvetica" w:hAnsi="Helvetica" w:cs="Helvetica"/>
          <w:color w:val="000000"/>
          <w:sz w:val="20"/>
          <w:szCs w:val="20"/>
        </w:rPr>
        <w:t xml:space="preserve">preschool, school-age, and </w:t>
      </w:r>
      <w:r>
        <w:rPr>
          <w:rFonts w:ascii="Helvetica" w:hAnsi="Helvetica" w:cs="Helvetica"/>
          <w:color w:val="000000"/>
          <w:sz w:val="20"/>
          <w:szCs w:val="20"/>
        </w:rPr>
        <w:t>AAC clients in the HEDCO clinic.</w:t>
      </w:r>
    </w:p>
    <w:p w14:paraId="5C51857F" w14:textId="639D2BDF" w:rsidR="00175555" w:rsidRDefault="00175555" w:rsidP="008702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ab/>
        <w:t>Supervision of AAC practicum in Life Skills classroom in 4j School District.</w:t>
      </w:r>
    </w:p>
    <w:p w14:paraId="1FA9074B" w14:textId="6701D96C" w:rsidR="003E67E6" w:rsidRDefault="003E67E6" w:rsidP="008702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ab/>
        <w:t>Supervision and support for EI/CDS PANGEA grant.</w:t>
      </w:r>
    </w:p>
    <w:p w14:paraId="3E7B2DCE" w14:textId="77777777" w:rsidR="00175555" w:rsidRDefault="00175555" w:rsidP="008702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16991B6B" w14:textId="77777777" w:rsidR="005A650B" w:rsidRDefault="00175555" w:rsidP="00175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Speech-Language Specialist, Springfield Public Schools, August 2003 to June 2018.  </w:t>
      </w:r>
    </w:p>
    <w:p w14:paraId="0ABD9AB6" w14:textId="77777777" w:rsidR="00175555" w:rsidRDefault="005A650B" w:rsidP="005A65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Provided speech-language services to elementary and high school students, including special classrooms for students with autism.</w:t>
      </w:r>
      <w:r w:rsidR="00175555">
        <w:rPr>
          <w:rFonts w:ascii="Helvetica" w:hAnsi="Helvetica" w:cs="Helvetica"/>
          <w:color w:val="000000"/>
          <w:sz w:val="20"/>
          <w:szCs w:val="20"/>
        </w:rPr>
        <w:t xml:space="preserve"> </w:t>
      </w:r>
    </w:p>
    <w:p w14:paraId="26E4EC7E" w14:textId="77777777" w:rsidR="005A650B" w:rsidRDefault="005A650B" w:rsidP="005A65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Developed and implemented AAC services across the district.</w:t>
      </w:r>
    </w:p>
    <w:p w14:paraId="37517657" w14:textId="77777777" w:rsidR="005A650B" w:rsidRDefault="005A650B" w:rsidP="005A65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Special assignment to The Child Center, Day Treatment Program, for children with mental health needs.</w:t>
      </w:r>
    </w:p>
    <w:p w14:paraId="4B35B5E8" w14:textId="77777777" w:rsidR="005A650B" w:rsidRDefault="005A650B" w:rsidP="005A65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66905800" w14:textId="77777777" w:rsidR="005A650B" w:rsidRDefault="005A650B" w:rsidP="005A65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Augmentative Communication Specialist, Eugene Hearing &amp; Speech Center, part-time serving adults, summer 2003.</w:t>
      </w:r>
    </w:p>
    <w:p w14:paraId="4A8CE638" w14:textId="77777777" w:rsidR="005A650B" w:rsidRDefault="005A650B" w:rsidP="005A65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1A68D39A" w14:textId="77777777" w:rsidR="005A650B" w:rsidRDefault="005A650B" w:rsidP="005A65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Augmentative Communication Specialist and Assistive Technology Coordinator, Lane Regional Programs and Lane Education Service District, Eugene, Oregon   1995 to 2003</w:t>
      </w:r>
      <w:r w:rsidR="008B1A9C">
        <w:rPr>
          <w:rFonts w:ascii="Helvetica" w:hAnsi="Helvetica" w:cs="Helvetica"/>
          <w:color w:val="000000"/>
          <w:sz w:val="20"/>
          <w:szCs w:val="20"/>
        </w:rPr>
        <w:t>.</w:t>
      </w:r>
    </w:p>
    <w:p w14:paraId="428A8BF1" w14:textId="77777777" w:rsidR="005A650B" w:rsidRDefault="005A650B" w:rsidP="005A65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582783F3" w14:textId="77777777" w:rsidR="005A650B" w:rsidRDefault="005A650B" w:rsidP="005A65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Director of Clinical Training &amp; Clinical Supervisor, Communication Disorders and Sciences, University of Oregon, Eugene, Oregon 1992-95</w:t>
      </w:r>
      <w:r w:rsidR="008B1A9C">
        <w:rPr>
          <w:rFonts w:ascii="Helvetica" w:hAnsi="Helvetica" w:cs="Helvetica"/>
          <w:color w:val="000000"/>
          <w:sz w:val="20"/>
          <w:szCs w:val="20"/>
        </w:rPr>
        <w:t>.</w:t>
      </w:r>
    </w:p>
    <w:p w14:paraId="7EFDF497" w14:textId="77777777" w:rsidR="005A650B" w:rsidRDefault="005A650B" w:rsidP="005A65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6F9D3399" w14:textId="77777777" w:rsidR="005A650B" w:rsidRDefault="005A650B" w:rsidP="005A65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Speech-Language Pathologist, Child Development and Rehabilitation Center, Oregon Health Sciences University, Eugene,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Oregon  1991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-94</w:t>
      </w:r>
      <w:r w:rsidR="008B1A9C">
        <w:rPr>
          <w:rFonts w:ascii="Helvetica" w:hAnsi="Helvetica" w:cs="Helvetica"/>
          <w:color w:val="000000"/>
          <w:sz w:val="20"/>
          <w:szCs w:val="20"/>
        </w:rPr>
        <w:t>.</w:t>
      </w:r>
    </w:p>
    <w:p w14:paraId="7CD16067" w14:textId="77777777" w:rsidR="008B1A9C" w:rsidRDefault="008B1A9C" w:rsidP="005A65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076C37F2" w14:textId="5B28197C" w:rsidR="008B1A9C" w:rsidRDefault="008B1A9C" w:rsidP="008B1A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Clinical Assistant Professor, Department of Communication Disorders, Louisiana State University Medical Center, School of Allied Health Professions, Shreveport, LA  1989-1991.</w:t>
      </w:r>
      <w:r w:rsidR="00B82DF5">
        <w:rPr>
          <w:rFonts w:ascii="Helvetica" w:hAnsi="Helvetica" w:cs="Helvetica"/>
          <w:color w:val="000000"/>
          <w:sz w:val="20"/>
          <w:szCs w:val="20"/>
        </w:rPr>
        <w:t xml:space="preserve"> Special assignments to the Scottish Rite Speech-Language Clinic and Child Development Clinic LSUMC. Taught AAC graduate course.</w:t>
      </w:r>
    </w:p>
    <w:p w14:paraId="5DAB0160" w14:textId="77777777" w:rsidR="008B1A9C" w:rsidRDefault="008B1A9C" w:rsidP="008B1A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04609E24" w14:textId="5CDE2ED6" w:rsidR="008B1A9C" w:rsidRDefault="008B1A9C" w:rsidP="008B1A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Speech-Language Pathologist &amp; AAC Specialist, Gateway Education Center, Greensboro, N</w:t>
      </w:r>
      <w:r w:rsidR="00224655">
        <w:rPr>
          <w:rFonts w:ascii="Helvetica" w:hAnsi="Helvetica" w:cs="Helvetica"/>
          <w:color w:val="000000"/>
          <w:sz w:val="20"/>
          <w:szCs w:val="20"/>
        </w:rPr>
        <w:t>C</w:t>
      </w:r>
      <w:r>
        <w:rPr>
          <w:rFonts w:ascii="Helvetica" w:hAnsi="Helvetica" w:cs="Helvetica"/>
          <w:color w:val="000000"/>
          <w:sz w:val="20"/>
          <w:szCs w:val="20"/>
        </w:rPr>
        <w:t xml:space="preserve"> 1983-89.</w:t>
      </w:r>
    </w:p>
    <w:p w14:paraId="099F6B87" w14:textId="77777777" w:rsidR="008B1A9C" w:rsidRDefault="008B1A9C" w:rsidP="008B1A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43ECC01B" w14:textId="77777777" w:rsidR="008B1A9C" w:rsidRDefault="008B1A9C" w:rsidP="008B1A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Speech-Language Pathologist, Holy Cross Hospital, Adult Rehabilitation, Salt Lake City,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Utah  1983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.</w:t>
      </w:r>
    </w:p>
    <w:p w14:paraId="6C92B023" w14:textId="77777777" w:rsidR="008B1A9C" w:rsidRDefault="008B1A9C" w:rsidP="008B1A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527C10DF" w14:textId="77777777" w:rsidR="008B1A9C" w:rsidRDefault="008B1A9C" w:rsidP="008B1A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Speech-Language Pathologist, Bureau of Communication Disorders, Handicapped Children’s Services and Northern Utah Oral-Facial Disorders Clinic, Ogden,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Utah  1981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-83.</w:t>
      </w:r>
    </w:p>
    <w:p w14:paraId="7CA0130D" w14:textId="77777777" w:rsidR="008B1A9C" w:rsidRDefault="008B1A9C" w:rsidP="008B1A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2407C3F9" w14:textId="77777777" w:rsidR="008B1A9C" w:rsidRDefault="008B1A9C" w:rsidP="008B1A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Speech-Language Pathologist, Part-time Private Practice, Salt Lake City, Utah 1980-83.</w:t>
      </w:r>
    </w:p>
    <w:p w14:paraId="58F5F0D0" w14:textId="77777777" w:rsidR="008B1A9C" w:rsidRDefault="008B1A9C" w:rsidP="008B1A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6E242EBB" w14:textId="77777777" w:rsidR="008B1A9C" w:rsidRDefault="008B1A9C" w:rsidP="008B1A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Speech-Language Pathologist, Jordan School District, Sandy, Utah 1978-81.</w:t>
      </w:r>
    </w:p>
    <w:p w14:paraId="7D21AD99" w14:textId="77777777" w:rsidR="008B1A9C" w:rsidRDefault="008B1A9C" w:rsidP="008B1A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100DB58E" w14:textId="77777777" w:rsidR="008B1A9C" w:rsidRDefault="0004385D" w:rsidP="008B1A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color w:val="000000"/>
          <w:sz w:val="20"/>
          <w:szCs w:val="20"/>
        </w:rPr>
      </w:pPr>
      <w:r>
        <w:rPr>
          <w:rFonts w:ascii="Helvetica" w:hAnsi="Helvetica" w:cs="Helvetica"/>
          <w:b/>
          <w:color w:val="000000"/>
          <w:sz w:val="20"/>
          <w:szCs w:val="20"/>
        </w:rPr>
        <w:t>Honors and Professional Duties</w:t>
      </w:r>
    </w:p>
    <w:p w14:paraId="78FABC82" w14:textId="77777777" w:rsidR="008B1A9C" w:rsidRDefault="008B1A9C" w:rsidP="008B1A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Master Teacher recognition Springfield School District 2012.</w:t>
      </w:r>
    </w:p>
    <w:p w14:paraId="461EC2B5" w14:textId="77777777" w:rsidR="008B1A9C" w:rsidRDefault="008B1A9C" w:rsidP="008B1A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252080C8" w14:textId="77777777" w:rsidR="008B1A9C" w:rsidRDefault="008B1A9C" w:rsidP="008B1A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Member, Springfield Teacher Leader Cadre, Springfield Public Schools 2012-2017.</w:t>
      </w:r>
    </w:p>
    <w:p w14:paraId="6AF94920" w14:textId="77777777" w:rsidR="008B1A9C" w:rsidRDefault="008B1A9C" w:rsidP="008B1A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787753F9" w14:textId="77777777" w:rsidR="008B1A9C" w:rsidRDefault="008B1A9C" w:rsidP="008B1A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lastRenderedPageBreak/>
        <w:t>Member, Superintendent’s Teacher Advisory Council, Springfield Public Schools 2012-2017.</w:t>
      </w:r>
    </w:p>
    <w:p w14:paraId="14DD6155" w14:textId="77777777" w:rsidR="008B1A9C" w:rsidRDefault="008B1A9C" w:rsidP="008B1A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0BEBC6AF" w14:textId="77777777" w:rsidR="008B1A9C" w:rsidRDefault="008B1A9C" w:rsidP="008B1A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Organizer of Augmentative Communication Partners, support group for parents/caregivers of children using augmentative communication, Eugene,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Oregon  1994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-96</w:t>
      </w:r>
    </w:p>
    <w:p w14:paraId="6F31E204" w14:textId="77777777" w:rsidR="008B1A9C" w:rsidRDefault="008B1A9C" w:rsidP="008B1A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67B8A75D" w14:textId="77777777" w:rsidR="008B1A9C" w:rsidRDefault="008B1A9C" w:rsidP="008B1A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Member, Continuing Education Committee, Louisiana Speech-Language-Hearing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Association  1991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.</w:t>
      </w:r>
    </w:p>
    <w:p w14:paraId="31F99AFD" w14:textId="77777777" w:rsidR="008B1A9C" w:rsidRDefault="008B1A9C" w:rsidP="008B1A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4FBBAD95" w14:textId="77777777" w:rsidR="008B1A9C" w:rsidRDefault="008B1A9C" w:rsidP="008B1A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Regional Coordinator, Louisiana Augmentative Communication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Association  1990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-91.</w:t>
      </w:r>
    </w:p>
    <w:p w14:paraId="6DFF0684" w14:textId="77777777" w:rsidR="008B1A9C" w:rsidRDefault="008B1A9C" w:rsidP="008B1A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6BA9EA8A" w14:textId="77777777" w:rsidR="008B1A9C" w:rsidRDefault="008B1A9C" w:rsidP="008B1A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Member, Greensboro Area Health Education Center, Committee on Continuing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Education  1989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.</w:t>
      </w:r>
    </w:p>
    <w:p w14:paraId="7097A23F" w14:textId="77777777" w:rsidR="008B1A9C" w:rsidRDefault="008B1A9C" w:rsidP="008B1A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04383D4E" w14:textId="77777777" w:rsidR="008B1A9C" w:rsidRDefault="008B1A9C" w:rsidP="008B1A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Member, Greensboro City School District Staff Development Task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Force  1988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.</w:t>
      </w:r>
    </w:p>
    <w:p w14:paraId="7C949AE5" w14:textId="77777777" w:rsidR="008B1A9C" w:rsidRDefault="008B1A9C" w:rsidP="008B1A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6C0740EB" w14:textId="77777777" w:rsidR="008B1A9C" w:rsidRDefault="008B1A9C" w:rsidP="008B1A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Treasurer, North Carolina Augmentative Communication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Association  1988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-89</w:t>
      </w:r>
      <w:r w:rsidR="0004385D">
        <w:rPr>
          <w:rFonts w:ascii="Helvetica" w:hAnsi="Helvetica" w:cs="Helvetica"/>
          <w:color w:val="000000"/>
          <w:sz w:val="20"/>
          <w:szCs w:val="20"/>
        </w:rPr>
        <w:t>.</w:t>
      </w:r>
    </w:p>
    <w:p w14:paraId="6D526FC7" w14:textId="77777777" w:rsidR="0004385D" w:rsidRDefault="0004385D" w:rsidP="008B1A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0E97219A" w14:textId="77777777" w:rsidR="0004385D" w:rsidRDefault="0004385D" w:rsidP="000438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Member, Public School Committee, North Carolina Speech-Hearing-Language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Association  1984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-85.</w:t>
      </w:r>
    </w:p>
    <w:p w14:paraId="56F0D19B" w14:textId="77777777" w:rsidR="0004385D" w:rsidRDefault="0004385D" w:rsidP="000438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6FA61E24" w14:textId="77777777" w:rsidR="0004385D" w:rsidRDefault="0004385D" w:rsidP="000438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Member, Utah State Language Disorders Task Force, 1983.</w:t>
      </w:r>
    </w:p>
    <w:p w14:paraId="52DF4E6D" w14:textId="77777777" w:rsidR="0004385D" w:rsidRDefault="0004385D" w:rsidP="000438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5BD09578" w14:textId="77777777" w:rsidR="0004385D" w:rsidRDefault="0004385D" w:rsidP="000438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Second Vice-President, Chair of Professional Matters Committee, Utah Speech-Language-Hearing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Association  1982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-83.</w:t>
      </w:r>
    </w:p>
    <w:p w14:paraId="6C030FAE" w14:textId="77777777" w:rsidR="0004385D" w:rsidRDefault="0004385D" w:rsidP="000438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4C7D866A" w14:textId="77777777" w:rsidR="0004385D" w:rsidRDefault="0004385D" w:rsidP="000438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Administrator, Continuing Education, Utah Speech-Language-Hearing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Association  1981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-82.</w:t>
      </w:r>
    </w:p>
    <w:p w14:paraId="069A6242" w14:textId="77777777" w:rsidR="0004385D" w:rsidRDefault="0004385D" w:rsidP="000438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6BB837F8" w14:textId="77777777" w:rsidR="0004385D" w:rsidRDefault="0004385D" w:rsidP="000438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color w:val="000000"/>
          <w:sz w:val="20"/>
          <w:szCs w:val="20"/>
        </w:rPr>
      </w:pPr>
      <w:r>
        <w:rPr>
          <w:rFonts w:ascii="Helvetica" w:hAnsi="Helvetica" w:cs="Helvetica"/>
          <w:b/>
          <w:color w:val="000000"/>
          <w:sz w:val="20"/>
          <w:szCs w:val="20"/>
        </w:rPr>
        <w:t>Grants</w:t>
      </w:r>
    </w:p>
    <w:p w14:paraId="15481590" w14:textId="77777777" w:rsidR="0004385D" w:rsidRDefault="0004385D" w:rsidP="000438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Springfield Education Foundation, “Make It, Take It, Share It:  Developing AAC Lessons.”  2015 ($3,000)</w:t>
      </w:r>
    </w:p>
    <w:p w14:paraId="09700185" w14:textId="77777777" w:rsidR="0004385D" w:rsidRDefault="0004385D" w:rsidP="000438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color w:val="000000"/>
          <w:sz w:val="20"/>
          <w:szCs w:val="20"/>
        </w:rPr>
      </w:pPr>
    </w:p>
    <w:p w14:paraId="28F6F461" w14:textId="77777777" w:rsidR="0004385D" w:rsidRDefault="0004385D" w:rsidP="000438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Springfield Education Foundation,” Using iPads to Increase Communication Skills.” 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2010  (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$2,000)</w:t>
      </w:r>
    </w:p>
    <w:p w14:paraId="2509F565" w14:textId="77777777" w:rsidR="0004385D" w:rsidRDefault="0004385D" w:rsidP="000438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color w:val="000000"/>
          <w:sz w:val="20"/>
          <w:szCs w:val="20"/>
        </w:rPr>
      </w:pPr>
    </w:p>
    <w:p w14:paraId="0A17FA76" w14:textId="77777777" w:rsidR="0004385D" w:rsidRDefault="0004385D" w:rsidP="000438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SELCO Community Credit Union, Education Mini-Grants, “Talk to Write.” 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2010  (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$250)</w:t>
      </w:r>
    </w:p>
    <w:p w14:paraId="54F04161" w14:textId="77777777" w:rsidR="0004385D" w:rsidRDefault="0004385D" w:rsidP="000438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20090F24" w14:textId="77777777" w:rsidR="0004385D" w:rsidRDefault="0004385D" w:rsidP="000438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Springfield Education Foundation, “Using Technology to Support Communication Skills.” 2009 ($2,000)</w:t>
      </w:r>
    </w:p>
    <w:p w14:paraId="169696F2" w14:textId="77777777" w:rsidR="0004385D" w:rsidRDefault="0004385D" w:rsidP="000438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2A29849A" w14:textId="77777777" w:rsidR="0004385D" w:rsidRDefault="0004385D" w:rsidP="000438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Service-Learning Grant, Springfield School District,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2009  (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$1,000)</w:t>
      </w:r>
    </w:p>
    <w:p w14:paraId="15D0D4C0" w14:textId="77777777" w:rsidR="0004385D" w:rsidRDefault="0004385D" w:rsidP="000438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077E8433" w14:textId="77777777" w:rsidR="0004385D" w:rsidRDefault="0004385D" w:rsidP="000438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Springfield Quality Education Model Grant.  “Connecting Speech-Language Intervention to the Reading Curriculum.”  2008 ($11,000)</w:t>
      </w:r>
    </w:p>
    <w:p w14:paraId="1BA23FB8" w14:textId="77777777" w:rsidR="0004385D" w:rsidRDefault="0004385D" w:rsidP="000438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3A73293F" w14:textId="77777777" w:rsidR="0004385D" w:rsidRDefault="0004385D" w:rsidP="000438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NEA Leadership &amp; Learning Grant, “Literature-Based Language Intervention.” 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2006  (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$5000.)</w:t>
      </w:r>
    </w:p>
    <w:p w14:paraId="6F022096" w14:textId="77777777" w:rsidR="0004385D" w:rsidRDefault="0004385D" w:rsidP="000438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3FA91E5E" w14:textId="77777777" w:rsidR="0004385D" w:rsidRDefault="0004385D" w:rsidP="000438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SELCO Community Credit Union, Education Mini-Grants, “Language Learning through Literature.” 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2006  (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$250)</w:t>
      </w:r>
    </w:p>
    <w:p w14:paraId="55FEC9FF" w14:textId="77777777" w:rsidR="0004385D" w:rsidRDefault="0004385D" w:rsidP="000438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2A983147" w14:textId="77777777" w:rsidR="0004385D" w:rsidRDefault="0004385D" w:rsidP="000438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Springfield Education Foundation, “Lights, Camera, Communicate!” 2004 ($600).</w:t>
      </w:r>
    </w:p>
    <w:p w14:paraId="2BA72B04" w14:textId="77777777" w:rsidR="0004385D" w:rsidRDefault="0004385D" w:rsidP="000438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4729F119" w14:textId="77777777" w:rsidR="0004385D" w:rsidRDefault="0004385D" w:rsidP="000438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Teacher Incentive Grant, Meyer Memorial Trust, “Everybody’s Talking About Books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,”  2003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($2755).</w:t>
      </w:r>
    </w:p>
    <w:p w14:paraId="2F133236" w14:textId="77777777" w:rsidR="0004385D" w:rsidRDefault="0004385D" w:rsidP="000438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0E7A0B33" w14:textId="77777777" w:rsidR="0004385D" w:rsidRDefault="0004385D" w:rsidP="000438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Cowriter and Project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Coordinator,  Oregon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Department of Education, “Lane ESD Life Skills Literacy Challenge Grant,” 1999 ($30,000)</w:t>
      </w:r>
    </w:p>
    <w:p w14:paraId="7B0C653C" w14:textId="77777777" w:rsidR="0004385D" w:rsidRDefault="0004385D" w:rsidP="000438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2594BA77" w14:textId="77777777" w:rsidR="00D55915" w:rsidRDefault="00D55915" w:rsidP="00D559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Consultant, Assistive Technology Project, University of Oregon, Grant Project Director:  Bonnie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Todis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>, 1992-93.</w:t>
      </w:r>
    </w:p>
    <w:p w14:paraId="55C230E2" w14:textId="77777777" w:rsidR="00D55915" w:rsidRDefault="00D55915" w:rsidP="000438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15DA3D26" w14:textId="77777777" w:rsidR="00D55915" w:rsidRDefault="00D55915" w:rsidP="00D559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Project Director, Shreveport-Bossier Community Foundation Grant, “Augmentative and Alternative Communication Clinic for Adults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,”  1991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 ($26,000)</w:t>
      </w:r>
    </w:p>
    <w:p w14:paraId="7068959F" w14:textId="77777777" w:rsidR="00D55915" w:rsidRDefault="00D55915" w:rsidP="000438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7740E527" w14:textId="77777777" w:rsidR="00D55915" w:rsidRDefault="00D55915" w:rsidP="00D559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Cowriter and Service Provider, Louisiana State Department of Special Education Grant, “Multidisciplinary Evaluations of Handicapped Preschoolers,” 1990 ($40,000)</w:t>
      </w:r>
    </w:p>
    <w:p w14:paraId="0FA3F4B1" w14:textId="77777777" w:rsidR="00D55915" w:rsidRDefault="00D55915" w:rsidP="000438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1FEEF6F4" w14:textId="77777777" w:rsidR="00D55915" w:rsidRDefault="00D55915" w:rsidP="000438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lastRenderedPageBreak/>
        <w:t>Greensboro Junior League Education Grant, “Adapting Toys for Handicapped Children,” 1984 ($250)</w:t>
      </w:r>
    </w:p>
    <w:p w14:paraId="2D84C183" w14:textId="77777777" w:rsidR="0004385D" w:rsidRDefault="0004385D" w:rsidP="000438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59009462" w14:textId="4F544EC2" w:rsidR="00D55915" w:rsidRDefault="00D55915" w:rsidP="00D559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Invited Lectures</w:t>
      </w:r>
      <w:r w:rsidR="00B82DF5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and 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>Course Instruction</w:t>
      </w:r>
    </w:p>
    <w:p w14:paraId="6B4E0D28" w14:textId="3613D5C4" w:rsidR="00B82DF5" w:rsidRDefault="00B82DF5" w:rsidP="00D559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“Shared Reading and AAC” lecture, University of Oregon AAC course, August 2019.</w:t>
      </w:r>
    </w:p>
    <w:p w14:paraId="5774A9A2" w14:textId="77777777" w:rsidR="00B82DF5" w:rsidRDefault="00B82DF5" w:rsidP="00D559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06494C9F" w14:textId="705E4370" w:rsidR="00D55915" w:rsidRDefault="00D55915" w:rsidP="00D559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“Working with Students with Complex Communication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Needs”  Springfield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School District educational assistant training, April 2015.</w:t>
      </w:r>
    </w:p>
    <w:p w14:paraId="450D1B25" w14:textId="77777777" w:rsidR="0004385D" w:rsidRDefault="0004385D" w:rsidP="000438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22D73ACD" w14:textId="77777777" w:rsidR="00D55915" w:rsidRDefault="00D55915" w:rsidP="000438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“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Nonsymbolic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Communication Strategies,” Springfield School District, March 2014.</w:t>
      </w:r>
    </w:p>
    <w:p w14:paraId="35F79494" w14:textId="77777777" w:rsidR="0004385D" w:rsidRDefault="0004385D" w:rsidP="000438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760BBDE4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“Developing Activity-Specific Communication Lessons for Students with Complex Communication Needs,” Springfield School District, December 2013.</w:t>
      </w:r>
    </w:p>
    <w:p w14:paraId="3B80C2A6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55B826A8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“Identifying and Prioritizing Communication Goals for Students with Complex Communication Needs,” Springfield School District, November 2013.</w:t>
      </w:r>
    </w:p>
    <w:p w14:paraId="14AFD865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390D5A9B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“Assessing and Monitoring Students Using AAC”, Springfield School District, October 2013.</w:t>
      </w:r>
    </w:p>
    <w:p w14:paraId="5059C3D3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1EBA557D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“Communicating with Individuals with Severe Speech Impairment,” invited lecture for ARC of Lane County, May 2003.</w:t>
      </w:r>
    </w:p>
    <w:p w14:paraId="6D6E5C19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3DD0140F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“Emergent Literacy for Students Using Augmentative Communication,” Lane Regional Augmentative Communication Program, Eugene, Oregon, January 2002.</w:t>
      </w:r>
    </w:p>
    <w:p w14:paraId="729E495B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3D7113F5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“Beginning Communication Skills for Students with Moderate to Severe Disabilities,” Lane Regional Augmentative Communication Program, Eugene, Oregon, November 2001 &amp; March 2003.</w:t>
      </w:r>
    </w:p>
    <w:p w14:paraId="3617670F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3AD9881C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“Emergent Literacy for Nonverbal Preschoolers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,”  guest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lecture, Early Childhood Coordination Agency Fall Training, Eugene, Oregon, August 2001.</w:t>
      </w:r>
    </w:p>
    <w:p w14:paraId="464775F5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3E852566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“Building a Communication Foundation for Children with Autism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,”  Early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Childhood Coordination Agency Autism Parent Support Group, April 2000.</w:t>
      </w:r>
    </w:p>
    <w:p w14:paraId="14F89B64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206DFCEF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“Introduction to Picture It and Picture It Reader for Life Skills Education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,”  Lane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Education Service District, Eugene, Oregon, March 2000.</w:t>
      </w:r>
    </w:p>
    <w:p w14:paraId="368D19BE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5E215B59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“Introduction to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IntelliKeys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and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IntelliPics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for Life Skills Education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,”  Technology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Grant Training, Lane Education Service District, Eugene, Oregon,  January 2000.</w:t>
      </w:r>
    </w:p>
    <w:p w14:paraId="40BA508E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46B12EA7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“Introduction to Kid Pix and Application to Life Skills Education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,”  Technology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Grant Training, Lane Education Service District, Eugene, Oregon,  February 2000.</w:t>
      </w:r>
    </w:p>
    <w:p w14:paraId="1657990F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39978681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“Use of Scanners and Digital Cameras in Life Skills Education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,”  Technology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Grant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Training,Lane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Education Service District, Eugene, Oregon,   January 2000.</w:t>
      </w:r>
    </w:p>
    <w:p w14:paraId="050FC33B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48C16308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“Introduction to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Boardmaker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,” annual training offered through Lane Regional Augmentative Communication Program, Eugene,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Oregon,  1995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-01</w:t>
      </w:r>
    </w:p>
    <w:p w14:paraId="3E011760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4AEAA62D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“Assessing Children with Severe Communication Handicaps,” guest lecture for School Psychology, University of Oregon, April 1995</w:t>
      </w:r>
    </w:p>
    <w:p w14:paraId="26F5E032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41A69B75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“Augmentative Communication in Early Intervention,” guest lecture for Assessing Early Language, Early Intervention Program, University of Oregon, August 1994</w:t>
      </w:r>
    </w:p>
    <w:p w14:paraId="2FA6A14F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26872A51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“Normal Speech-Language Development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,”  Oregon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Educators of Young Children Spring Conference, Eugene, Oregon, 1994</w:t>
      </w:r>
    </w:p>
    <w:p w14:paraId="2A6F3E5E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43FBDAAB" w14:textId="77777777" w:rsidR="00B82DF5" w:rsidRDefault="00B82DF5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08B866EE" w14:textId="31FCA2BC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“Seminar for Speech Pathology School Practicum,” quarterly one-credit graduate seminar, Department of Communication Disorders and Sciences, University of Oregon, Eugene, Oregon, 1992-95</w:t>
      </w:r>
    </w:p>
    <w:p w14:paraId="25517694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413ED57F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“Assessing Communication Skills of Developmentally Young Preschoolers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,”  School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Psychology Summer Institute:  Early Intervention, University of Oregon, Eugene, Oregon, June 1993</w:t>
      </w:r>
    </w:p>
    <w:p w14:paraId="229138CA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383C5415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“Procedures in Augmentative and Alternative Communication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,”  annual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three-credit graduate course, Communication Disorders and Sciences, University of Oregon, Eugene, Oregon, 1993-95</w:t>
      </w:r>
    </w:p>
    <w:p w14:paraId="7D727407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2ADA3EE9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“Introduction to Augmentative Communication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,”  Occupational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Therapist’s Regional Meeting, Eugene, Oregon, January 1992</w:t>
      </w:r>
    </w:p>
    <w:p w14:paraId="11AC289E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149F032D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“Identifying Communication Disorders in Preschool Children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 xml:space="preserve">,” 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Headstart</w:t>
      </w:r>
      <w:proofErr w:type="spellEnd"/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Fall Conference, Shreveport, Louisiana, August 1991</w:t>
      </w:r>
    </w:p>
    <w:p w14:paraId="33499DA8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2A31F460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“Introduction to Augmentative and Alternative communication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,”  Psychology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Department, Centenary College, Shreveport, Louisiana, May 1991</w:t>
      </w:r>
    </w:p>
    <w:p w14:paraId="5978BF25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0849D818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“Emergent Literacy Development in Children Using AAC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,”  Louisiana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Augmentative Communication Association Regional Meeting, Shreveport, Louisiana, May 1991</w:t>
      </w:r>
    </w:p>
    <w:p w14:paraId="13F3C88B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0A613C57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“Communication and Computers for the Severely Handicapped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,”  Evergreen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Developmental Center, Minden, Louisiana, April 1991</w:t>
      </w:r>
    </w:p>
    <w:p w14:paraId="4F547FCA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77B74C56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“Augmentative Communication for Motor Speech Disorders,” Department of Communication Disorders, guest lecture, Louisiana State University Medical Center, November 1990</w:t>
      </w:r>
    </w:p>
    <w:p w14:paraId="4DF864EB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4D4477F1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“Decision-Making in Augmentative Communication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,”  Louisiana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Speech-Language-Hearing Association Annual Convention, Lafayette, Louisiana, October 1990</w:t>
      </w:r>
    </w:p>
    <w:p w14:paraId="56BA39F5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414E4AF0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“Non-speech Communication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,”  two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semester-hour graduate class, Louisiana State University Medical Center, July 1990.</w:t>
      </w:r>
    </w:p>
    <w:p w14:paraId="739DB858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04B5FC09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“Interdisciplinary Team Work:  The Role of the Speech-Language Pathologist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,”  Department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of Occupational Therapy, Louisiana State University Medical Center, July 1990</w:t>
      </w:r>
      <w:r w:rsidR="00E128EE">
        <w:rPr>
          <w:rFonts w:ascii="Helvetica" w:hAnsi="Helvetica" w:cs="Helvetica"/>
          <w:color w:val="000000"/>
          <w:sz w:val="20"/>
          <w:szCs w:val="20"/>
        </w:rPr>
        <w:t>.</w:t>
      </w:r>
    </w:p>
    <w:p w14:paraId="5492A6AE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19115102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“Supervision Across Settings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,”  panel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member, North Carolina Association of Supervisors in Speech Pathology and Audiology Spring Meeting, March 1989</w:t>
      </w:r>
      <w:r w:rsidR="00E128EE">
        <w:rPr>
          <w:rFonts w:ascii="Helvetica" w:hAnsi="Helvetica" w:cs="Helvetica"/>
          <w:color w:val="000000"/>
          <w:sz w:val="20"/>
          <w:szCs w:val="20"/>
        </w:rPr>
        <w:t>.</w:t>
      </w:r>
    </w:p>
    <w:p w14:paraId="485D6D80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433EB50C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“Utilizing Computers in the Preschool Special Education Classroom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,”  North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Carolina Educational Technology Conference, November 1988</w:t>
      </w:r>
      <w:r w:rsidR="00E128EE">
        <w:rPr>
          <w:rFonts w:ascii="Helvetica" w:hAnsi="Helvetica" w:cs="Helvetica"/>
          <w:color w:val="000000"/>
          <w:sz w:val="20"/>
          <w:szCs w:val="20"/>
        </w:rPr>
        <w:t>.</w:t>
      </w:r>
    </w:p>
    <w:p w14:paraId="57B45643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3C5E3E6D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“Adaptive Computer Access for Special Education Students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,”  Greensboro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Public School District, North Carolina, January 1988</w:t>
      </w:r>
      <w:r w:rsidR="00E128EE">
        <w:rPr>
          <w:rFonts w:ascii="Helvetica" w:hAnsi="Helvetica" w:cs="Helvetica"/>
          <w:color w:val="000000"/>
          <w:sz w:val="20"/>
          <w:szCs w:val="20"/>
        </w:rPr>
        <w:t>.</w:t>
      </w:r>
    </w:p>
    <w:p w14:paraId="068DBFA1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06FD49C6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“Apple Early Learning Series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,”  International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Reading Association Annual Convention, Anaheim, California, April 1987</w:t>
      </w:r>
      <w:r w:rsidR="00E128EE">
        <w:rPr>
          <w:rFonts w:ascii="Helvetica" w:hAnsi="Helvetica" w:cs="Helvetica"/>
          <w:color w:val="000000"/>
          <w:sz w:val="20"/>
          <w:szCs w:val="20"/>
        </w:rPr>
        <w:t>.</w:t>
      </w:r>
    </w:p>
    <w:p w14:paraId="3E03F2F1" w14:textId="77777777" w:rsidR="00E128EE" w:rsidRDefault="00E128EE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388BE25D" w14:textId="77777777" w:rsidR="00E128EE" w:rsidRDefault="00E128EE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“Integrating Communication Goals into the Special Education Classroom,” Gateway Education Center, Greensboro, North Carolina, April 1987.</w:t>
      </w:r>
    </w:p>
    <w:p w14:paraId="6977E951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383EB8F8" w14:textId="77777777" w:rsidR="00E128EE" w:rsidRDefault="00E128EE" w:rsidP="00E128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“Accessing Computers with Switches,” North Carolina Augmentative Communication Association Regional Meeting, November 1986.</w:t>
      </w:r>
    </w:p>
    <w:p w14:paraId="594AD530" w14:textId="77777777" w:rsidR="00E128EE" w:rsidRDefault="00E128EE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26E17D23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338A745E" w14:textId="77777777" w:rsidR="00B97DA4" w:rsidRDefault="00B97DA4" w:rsidP="00B97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2DC34E9C" w14:textId="77777777" w:rsidR="008702A7" w:rsidRPr="00E128EE" w:rsidRDefault="008702A7" w:rsidP="00E128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sectPr w:rsidR="008702A7" w:rsidRPr="00E128EE" w:rsidSect="008702A7">
      <w:pgSz w:w="12240" w:h="15840"/>
      <w:pgMar w:top="1152" w:right="1152" w:bottom="93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2A7"/>
    <w:rsid w:val="0004385D"/>
    <w:rsid w:val="00175555"/>
    <w:rsid w:val="00224655"/>
    <w:rsid w:val="00262875"/>
    <w:rsid w:val="003B54CB"/>
    <w:rsid w:val="003E67E6"/>
    <w:rsid w:val="005A650B"/>
    <w:rsid w:val="005F7995"/>
    <w:rsid w:val="008702A7"/>
    <w:rsid w:val="008B1A9C"/>
    <w:rsid w:val="00B82DF5"/>
    <w:rsid w:val="00B97DA4"/>
    <w:rsid w:val="00D55915"/>
    <w:rsid w:val="00E1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B424B0"/>
  <w14:defaultImageDpi w14:val="300"/>
  <w15:docId w15:val="{014B84A0-1CDC-9F4C-96D5-CD801D15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1574</Words>
  <Characters>8975</Characters>
  <Application>Microsoft Office Word</Application>
  <DocSecurity>0</DocSecurity>
  <Lines>74</Lines>
  <Paragraphs>21</Paragraphs>
  <ScaleCrop>false</ScaleCrop>
  <Company/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Hornfelt</dc:creator>
  <cp:keywords/>
  <dc:description/>
  <cp:lastModifiedBy>Microsoft Office User</cp:lastModifiedBy>
  <cp:revision>5</cp:revision>
  <cp:lastPrinted>2019-06-04T04:41:00Z</cp:lastPrinted>
  <dcterms:created xsi:type="dcterms:W3CDTF">2019-10-03T17:16:00Z</dcterms:created>
  <dcterms:modified xsi:type="dcterms:W3CDTF">2019-10-26T21:25:00Z</dcterms:modified>
</cp:coreProperties>
</file>