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D4A9" w14:textId="55EE638A" w:rsidR="005F736F" w:rsidRPr="00567F4F" w:rsidRDefault="008B51A6" w:rsidP="008410F6">
      <w:pPr>
        <w:pStyle w:val="Name"/>
      </w:pPr>
      <w:r>
        <w:t>Karyn Kiley</w:t>
      </w:r>
      <w:r w:rsidR="00567F4F">
        <w:t xml:space="preserve"> Vasquez</w:t>
      </w:r>
    </w:p>
    <w:p w14:paraId="21EB07BA" w14:textId="52D7C2E3" w:rsidR="005F736F" w:rsidRPr="00567F4F" w:rsidRDefault="00567F4F" w:rsidP="00B840E3">
      <w:pPr>
        <w:pStyle w:val="ContactInfo"/>
        <w:pBdr>
          <w:bottom w:val="single" w:sz="4" w:space="1" w:color="auto"/>
        </w:pBd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(224)639-0992 </w:t>
      </w:r>
      <w:r>
        <w:rPr>
          <w:color w:val="000000" w:themeColor="text1"/>
        </w:rPr>
        <w:sym w:font="Symbol" w:char="F0BD"/>
      </w:r>
      <w:r>
        <w:rPr>
          <w:color w:val="000000" w:themeColor="text1"/>
        </w:rPr>
        <w:t>Vasquezk@duq.edu</w:t>
      </w:r>
      <w:r w:rsidR="002B2E2B">
        <w:rPr>
          <w:color w:val="000000" w:themeColor="text1"/>
        </w:rPr>
        <w:sym w:font="Symbol" w:char="F0BD"/>
      </w:r>
      <w:r w:rsidR="002B2E2B">
        <w:rPr>
          <w:color w:val="000000" w:themeColor="text1"/>
        </w:rPr>
        <w:t>Pittsburgh, PA</w:t>
      </w:r>
    </w:p>
    <w:p w14:paraId="7F8A8170" w14:textId="77777777" w:rsidR="005F736F" w:rsidRPr="00567F4F" w:rsidRDefault="00000000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id w:val="-1150367223"/>
          <w:placeholder>
            <w:docPart w:val="36AD0BD6D93672428B845DA06D801FEF"/>
          </w:placeholder>
          <w:temporary/>
          <w:showingPlcHdr/>
          <w15:appearance w15:val="hidden"/>
        </w:sdtPr>
        <w:sdtContent>
          <w:r w:rsidR="00E540D4" w:rsidRPr="00720A3C">
            <w:rPr>
              <w:color w:val="000000" w:themeColor="text1"/>
              <w:u w:val="single"/>
            </w:rPr>
            <w:t>Education</w:t>
          </w:r>
        </w:sdtContent>
      </w:sdt>
    </w:p>
    <w:p w14:paraId="5BBFEFC1" w14:textId="5D30CA4B" w:rsidR="007B0E25" w:rsidRDefault="007B0E25" w:rsidP="0024748A">
      <w:pPr>
        <w:pStyle w:val="Heading4"/>
      </w:pPr>
      <w:r>
        <w:t xml:space="preserve">P.h.D philosophy/ university of oregon/ </w:t>
      </w:r>
    </w:p>
    <w:p w14:paraId="7F949241" w14:textId="6683722C" w:rsidR="005F736F" w:rsidRPr="00FB3D63" w:rsidRDefault="002F6BA1" w:rsidP="0024748A">
      <w:pPr>
        <w:pStyle w:val="Heading4"/>
        <w:rPr>
          <w:bCs/>
          <w:i/>
        </w:rPr>
      </w:pPr>
      <w:r w:rsidRPr="00FB3D63">
        <w:t>M.A.</w:t>
      </w:r>
      <w:r w:rsidR="009D184B" w:rsidRPr="00FB3D63">
        <w:t xml:space="preserve"> </w:t>
      </w:r>
      <w:r w:rsidR="00CE692A" w:rsidRPr="00FB3D63">
        <w:t>P</w:t>
      </w:r>
      <w:r w:rsidR="009D184B" w:rsidRPr="00FB3D63">
        <w:t>hilosophy</w:t>
      </w:r>
      <w:r w:rsidR="00567F4F" w:rsidRPr="00FB3D63">
        <w:t>/</w:t>
      </w:r>
      <w:r w:rsidR="00CB5B79" w:rsidRPr="00FB3D63">
        <w:t xml:space="preserve"> </w:t>
      </w:r>
      <w:r w:rsidR="00567F4F" w:rsidRPr="00FB3D63">
        <w:t>Duquesne University</w:t>
      </w:r>
      <w:r w:rsidR="00251F4A" w:rsidRPr="00FB3D63">
        <w:t xml:space="preserve">/ May </w:t>
      </w:r>
      <w:r w:rsidR="00567F4F" w:rsidRPr="00FB3D63">
        <w:t>2025</w:t>
      </w:r>
    </w:p>
    <w:p w14:paraId="2B68C63D" w14:textId="0652189F" w:rsidR="002F3604" w:rsidRPr="00FB3D63" w:rsidRDefault="002F6BA1" w:rsidP="0024748A">
      <w:pPr>
        <w:pStyle w:val="Heading4"/>
      </w:pPr>
      <w:r w:rsidRPr="00FB3D63">
        <w:t>B.A.</w:t>
      </w:r>
      <w:r w:rsidR="009D184B" w:rsidRPr="00FB3D63">
        <w:t xml:space="preserve"> </w:t>
      </w:r>
      <w:r w:rsidR="00CE692A" w:rsidRPr="00FB3D63">
        <w:t>P</w:t>
      </w:r>
      <w:r w:rsidR="009D184B" w:rsidRPr="00FB3D63">
        <w:t>hilosophy</w:t>
      </w:r>
      <w:r w:rsidR="00567F4F" w:rsidRPr="00FB3D63">
        <w:t>/</w:t>
      </w:r>
      <w:r w:rsidR="00CB5B79" w:rsidRPr="00FB3D63">
        <w:t xml:space="preserve"> </w:t>
      </w:r>
      <w:r w:rsidR="00567F4F" w:rsidRPr="00FB3D63">
        <w:t>DePaul University</w:t>
      </w:r>
      <w:r w:rsidR="00251F4A" w:rsidRPr="00FB3D63">
        <w:t xml:space="preserve">/ June </w:t>
      </w:r>
      <w:r w:rsidR="00567F4F" w:rsidRPr="00FB3D63">
        <w:t>2023</w:t>
      </w:r>
    </w:p>
    <w:p w14:paraId="3E9D79D1" w14:textId="3AF7EDBC" w:rsidR="00CE692A" w:rsidRDefault="00D00486">
      <w:pPr>
        <w:pStyle w:val="Heading1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Areas of </w:t>
      </w:r>
      <w:r w:rsidR="00896B8A">
        <w:rPr>
          <w:color w:val="000000" w:themeColor="text1"/>
          <w:u w:val="single"/>
        </w:rPr>
        <w:t>Sp</w:t>
      </w:r>
      <w:r w:rsidR="00360799">
        <w:rPr>
          <w:color w:val="000000" w:themeColor="text1"/>
          <w:u w:val="single"/>
        </w:rPr>
        <w:t>ecialization</w:t>
      </w:r>
    </w:p>
    <w:p w14:paraId="493FFEF3" w14:textId="02C53EAE" w:rsidR="005107A1" w:rsidRDefault="005107A1" w:rsidP="0034682B">
      <w:r>
        <w:t>Psychoanalysis</w:t>
      </w:r>
      <w:r w:rsidR="00230918">
        <w:t>,</w:t>
      </w:r>
      <w:r w:rsidR="00230918" w:rsidRPr="00230918">
        <w:t xml:space="preserve"> </w:t>
      </w:r>
      <w:r w:rsidR="00496CE1">
        <w:t xml:space="preserve">Image Theory, </w:t>
      </w:r>
      <w:r w:rsidR="00230918">
        <w:t>Decolonialism, Critical Race Theory, Latin American Philosophy</w:t>
      </w:r>
    </w:p>
    <w:p w14:paraId="3B65715D" w14:textId="7093ADB8" w:rsidR="005107A1" w:rsidRPr="005107A1" w:rsidRDefault="00496CE1" w:rsidP="00E862B3">
      <w:pPr>
        <w:ind w:left="720"/>
        <w:jc w:val="both"/>
      </w:pPr>
      <w:r>
        <w:t xml:space="preserve">My research interests involve the intersection between these philosophic </w:t>
      </w:r>
      <w:r w:rsidR="00225BE3">
        <w:t>domains</w:t>
      </w:r>
      <w:r>
        <w:t xml:space="preserve"> to understand questions of </w:t>
      </w:r>
      <w:r w:rsidR="00225BE3">
        <w:t>images and their psychological cultural affects</w:t>
      </w:r>
      <w:r w:rsidR="006475E6">
        <w:t xml:space="preserve"> in Mexico and Latin America. I am interested in questions of</w:t>
      </w:r>
      <w:r w:rsidR="00E603EE">
        <w:t xml:space="preserve"> whether</w:t>
      </w:r>
      <w:r w:rsidR="006475E6">
        <w:t xml:space="preserve"> </w:t>
      </w:r>
      <w:r w:rsidR="006C20F7">
        <w:t>images perpetuat</w:t>
      </w:r>
      <w:r w:rsidR="00E603EE">
        <w:t xml:space="preserve">e </w:t>
      </w:r>
      <w:r w:rsidR="006C20F7">
        <w:t>colonial ideas</w:t>
      </w:r>
      <w:r w:rsidR="00E603EE">
        <w:t xml:space="preserve"> and influences,</w:t>
      </w:r>
      <w:r w:rsidR="00664C04">
        <w:t xml:space="preserve"> and </w:t>
      </w:r>
      <w:r w:rsidR="006C20F7">
        <w:t xml:space="preserve">the psychological </w:t>
      </w:r>
      <w:r w:rsidR="006A1159">
        <w:t>effects</w:t>
      </w:r>
      <w:r w:rsidR="006C20F7">
        <w:t xml:space="preserve"> of race and racism in </w:t>
      </w:r>
      <w:r w:rsidR="006A1159">
        <w:t>Mexico and Latin America</w:t>
      </w:r>
      <w:r w:rsidR="00664C04">
        <w:t>.</w:t>
      </w:r>
    </w:p>
    <w:p w14:paraId="758866C1" w14:textId="38AE02DE" w:rsidR="00EA76A6" w:rsidRPr="00EA76A6" w:rsidRDefault="006B3C8C" w:rsidP="00EA76A6">
      <w:pPr>
        <w:pStyle w:val="Heading1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Awards &amp; Scholarships</w:t>
      </w:r>
    </w:p>
    <w:p w14:paraId="36B687EB" w14:textId="610AF834" w:rsidR="00EA76A6" w:rsidRDefault="00EA76A6" w:rsidP="00CA4999">
      <w:pPr>
        <w:rPr>
          <w:i/>
          <w:iCs/>
        </w:rPr>
      </w:pPr>
      <w:r>
        <w:rPr>
          <w:i/>
          <w:iCs/>
        </w:rPr>
        <w:t>Promising Scholar Award/ University of Oregon/ 2025-2026</w:t>
      </w:r>
    </w:p>
    <w:p w14:paraId="53AB1957" w14:textId="4762DC9F" w:rsidR="004141B7" w:rsidRPr="00CA4999" w:rsidRDefault="004141B7" w:rsidP="00CA4999">
      <w:pPr>
        <w:rPr>
          <w:i/>
          <w:iCs/>
        </w:rPr>
      </w:pPr>
      <w:r w:rsidRPr="00CA4999">
        <w:rPr>
          <w:i/>
          <w:iCs/>
        </w:rPr>
        <w:t>Arts Grad Scholarship/</w:t>
      </w:r>
      <w:r w:rsidR="00AC5EE8">
        <w:rPr>
          <w:i/>
          <w:iCs/>
        </w:rPr>
        <w:t xml:space="preserve"> Duquesne University/ </w:t>
      </w:r>
      <w:r w:rsidR="008E1166" w:rsidRPr="00CA4999">
        <w:rPr>
          <w:i/>
          <w:iCs/>
        </w:rPr>
        <w:t>2024-2025</w:t>
      </w:r>
    </w:p>
    <w:p w14:paraId="2C8FC33A" w14:textId="0AF9A275" w:rsidR="00986607" w:rsidRPr="0047613C" w:rsidRDefault="00986607" w:rsidP="00986607">
      <w:pPr>
        <w:rPr>
          <w:bCs/>
          <w:i/>
        </w:rPr>
      </w:pPr>
      <w:r w:rsidRPr="0047613C">
        <w:rPr>
          <w:bCs/>
          <w:i/>
        </w:rPr>
        <w:t xml:space="preserve">Graduate Master’s </w:t>
      </w:r>
      <w:r w:rsidR="00626CDC" w:rsidRPr="0047613C">
        <w:rPr>
          <w:bCs/>
          <w:i/>
        </w:rPr>
        <w:t>Award Fall &amp; Spring/</w:t>
      </w:r>
      <w:r w:rsidR="00AC5EE8">
        <w:rPr>
          <w:bCs/>
          <w:i/>
        </w:rPr>
        <w:t xml:space="preserve"> Duquesne University/</w:t>
      </w:r>
      <w:r w:rsidR="00626CDC" w:rsidRPr="0047613C">
        <w:rPr>
          <w:bCs/>
          <w:i/>
        </w:rPr>
        <w:t xml:space="preserve"> 2023-2025</w:t>
      </w:r>
    </w:p>
    <w:p w14:paraId="38C0D22F" w14:textId="24E2F864" w:rsidR="00626CDC" w:rsidRPr="0047613C" w:rsidRDefault="00626CDC" w:rsidP="00986607">
      <w:pPr>
        <w:rPr>
          <w:bCs/>
          <w:i/>
        </w:rPr>
      </w:pPr>
      <w:r w:rsidRPr="0047613C">
        <w:rPr>
          <w:bCs/>
          <w:i/>
        </w:rPr>
        <w:t>Einloth Scholarship/</w:t>
      </w:r>
      <w:r w:rsidR="006068A1" w:rsidRPr="0047613C">
        <w:rPr>
          <w:bCs/>
          <w:i/>
        </w:rPr>
        <w:t xml:space="preserve"> </w:t>
      </w:r>
      <w:r w:rsidR="00AC5EE8">
        <w:rPr>
          <w:bCs/>
          <w:i/>
        </w:rPr>
        <w:t xml:space="preserve">Duquesne University/ </w:t>
      </w:r>
      <w:r w:rsidR="006068A1" w:rsidRPr="0047613C">
        <w:rPr>
          <w:bCs/>
          <w:i/>
        </w:rPr>
        <w:t>2023-2024</w:t>
      </w:r>
    </w:p>
    <w:p w14:paraId="371A727D" w14:textId="5FF172B0" w:rsidR="006068A1" w:rsidRPr="0047613C" w:rsidRDefault="006068A1" w:rsidP="00986607">
      <w:pPr>
        <w:rPr>
          <w:bCs/>
          <w:i/>
        </w:rPr>
      </w:pPr>
      <w:r w:rsidRPr="0047613C">
        <w:rPr>
          <w:bCs/>
          <w:i/>
        </w:rPr>
        <w:t>J Crilley-TC Kelly Philosophy</w:t>
      </w:r>
      <w:r w:rsidR="0013763B" w:rsidRPr="0047613C">
        <w:rPr>
          <w:bCs/>
          <w:i/>
        </w:rPr>
        <w:t xml:space="preserve">/ </w:t>
      </w:r>
      <w:r w:rsidR="00AC5EE8">
        <w:rPr>
          <w:bCs/>
          <w:i/>
        </w:rPr>
        <w:t xml:space="preserve">Duquesne University/ </w:t>
      </w:r>
      <w:r w:rsidR="0013763B" w:rsidRPr="0047613C">
        <w:rPr>
          <w:bCs/>
          <w:i/>
        </w:rPr>
        <w:t>2023-2024</w:t>
      </w:r>
    </w:p>
    <w:p w14:paraId="1BE940DB" w14:textId="084D5080" w:rsidR="0013763B" w:rsidRDefault="0013763B" w:rsidP="00986607">
      <w:pPr>
        <w:rPr>
          <w:bCs/>
          <w:i/>
        </w:rPr>
      </w:pPr>
      <w:r w:rsidRPr="0047613C">
        <w:rPr>
          <w:bCs/>
          <w:i/>
        </w:rPr>
        <w:t>Strasser Scholarship/</w:t>
      </w:r>
      <w:r w:rsidR="00AC5EE8">
        <w:rPr>
          <w:bCs/>
          <w:i/>
        </w:rPr>
        <w:t xml:space="preserve"> Duquesne University/</w:t>
      </w:r>
      <w:r w:rsidRPr="0047613C">
        <w:rPr>
          <w:bCs/>
          <w:i/>
        </w:rPr>
        <w:t xml:space="preserve"> 2023-2024</w:t>
      </w:r>
    </w:p>
    <w:p w14:paraId="6F7AD7D9" w14:textId="27254585" w:rsidR="00E7632A" w:rsidRDefault="00AD1C08" w:rsidP="00986607">
      <w:pPr>
        <w:rPr>
          <w:bCs/>
          <w:i/>
        </w:rPr>
      </w:pPr>
      <w:r>
        <w:rPr>
          <w:bCs/>
          <w:i/>
        </w:rPr>
        <w:t>Maimomedes</w:t>
      </w:r>
      <w:r w:rsidR="00D0345B">
        <w:rPr>
          <w:bCs/>
          <w:i/>
        </w:rPr>
        <w:t xml:space="preserve"> Philosophy Scholarship</w:t>
      </w:r>
      <w:r w:rsidR="00AC5EE8">
        <w:rPr>
          <w:bCs/>
          <w:i/>
        </w:rPr>
        <w:t>/ DePaul University/ 202</w:t>
      </w:r>
      <w:r w:rsidR="00E7632A">
        <w:rPr>
          <w:bCs/>
          <w:i/>
        </w:rPr>
        <w:t>3</w:t>
      </w:r>
    </w:p>
    <w:p w14:paraId="636030AF" w14:textId="51940F4F" w:rsidR="00EC379A" w:rsidRPr="00EC379A" w:rsidRDefault="00720A3C" w:rsidP="00EC379A">
      <w:pPr>
        <w:pStyle w:val="Heading1"/>
        <w:rPr>
          <w:color w:val="000000" w:themeColor="text1"/>
          <w:u w:val="single"/>
        </w:rPr>
      </w:pPr>
      <w:r w:rsidRPr="00720A3C">
        <w:rPr>
          <w:color w:val="000000" w:themeColor="text1"/>
          <w:u w:val="single"/>
        </w:rPr>
        <w:t>Presentations</w:t>
      </w:r>
    </w:p>
    <w:p w14:paraId="7C19844C" w14:textId="70227682" w:rsidR="00EC379A" w:rsidRDefault="00EC379A" w:rsidP="00EC379A">
      <w:pPr>
        <w:pStyle w:val="Heading4"/>
      </w:pPr>
      <w:r>
        <w:t xml:space="preserve">Duquesne Women in philosophy </w:t>
      </w:r>
      <w:r w:rsidR="00F35D0C">
        <w:t>Colloquium</w:t>
      </w:r>
    </w:p>
    <w:p w14:paraId="74E47997" w14:textId="5080624F" w:rsidR="00EC379A" w:rsidRPr="00EC379A" w:rsidRDefault="00F35D0C" w:rsidP="00EC379A">
      <w:pPr>
        <w:rPr>
          <w:i/>
          <w:iCs/>
        </w:rPr>
      </w:pPr>
      <w:r>
        <w:rPr>
          <w:i/>
          <w:iCs/>
        </w:rPr>
        <w:t>How Do Women Write? Comparing Cixous and Castellanos/</w:t>
      </w:r>
      <w:r w:rsidR="00EC379A">
        <w:rPr>
          <w:i/>
          <w:iCs/>
        </w:rPr>
        <w:t xml:space="preserve"> </w:t>
      </w:r>
      <w:r>
        <w:rPr>
          <w:i/>
          <w:iCs/>
        </w:rPr>
        <w:t>Pittsburgh</w:t>
      </w:r>
      <w:r w:rsidR="00EC379A">
        <w:rPr>
          <w:i/>
          <w:iCs/>
        </w:rPr>
        <w:t>/ 2025</w:t>
      </w:r>
    </w:p>
    <w:p w14:paraId="3B3F0BAE" w14:textId="06EE0939" w:rsidR="007618DD" w:rsidRDefault="007618DD" w:rsidP="007618DD">
      <w:pPr>
        <w:pStyle w:val="Heading4"/>
      </w:pPr>
      <w:r>
        <w:t>Society of Phenomenology and media Conference</w:t>
      </w:r>
    </w:p>
    <w:p w14:paraId="0DEB2C28" w14:textId="6E77D802" w:rsidR="007618DD" w:rsidRPr="00E40FAD" w:rsidRDefault="007618DD" w:rsidP="00E40FAD">
      <w:pPr>
        <w:rPr>
          <w:i/>
          <w:iCs/>
        </w:rPr>
      </w:pPr>
      <w:r>
        <w:rPr>
          <w:i/>
          <w:iCs/>
        </w:rPr>
        <w:t xml:space="preserve">Humanistic Interface and Social Media: Is a Humanistic </w:t>
      </w:r>
      <w:r w:rsidR="00F36E35">
        <w:rPr>
          <w:i/>
          <w:iCs/>
        </w:rPr>
        <w:t xml:space="preserve">Social Media Interface </w:t>
      </w:r>
      <w:r w:rsidR="00C3066C">
        <w:rPr>
          <w:i/>
          <w:iCs/>
        </w:rPr>
        <w:t>Possible?</w:t>
      </w:r>
      <w:r w:rsidR="005D60D3">
        <w:rPr>
          <w:i/>
          <w:iCs/>
        </w:rPr>
        <w:t xml:space="preserve"> </w:t>
      </w:r>
      <w:proofErr w:type="spellStart"/>
      <w:r w:rsidR="00F36E35">
        <w:rPr>
          <w:i/>
          <w:iCs/>
        </w:rPr>
        <w:t>Chambéry</w:t>
      </w:r>
      <w:proofErr w:type="spellEnd"/>
      <w:r w:rsidR="00F36E35">
        <w:rPr>
          <w:i/>
          <w:iCs/>
        </w:rPr>
        <w:t>, France</w:t>
      </w:r>
      <w:r>
        <w:rPr>
          <w:i/>
          <w:iCs/>
        </w:rPr>
        <w:t>/ 202</w:t>
      </w:r>
      <w:r w:rsidR="00F36E35">
        <w:rPr>
          <w:i/>
          <w:iCs/>
        </w:rPr>
        <w:t>5</w:t>
      </w:r>
    </w:p>
    <w:p w14:paraId="27594E20" w14:textId="07EF99C7" w:rsidR="00720A3C" w:rsidRDefault="00A6232E" w:rsidP="005E0B8D">
      <w:pPr>
        <w:pStyle w:val="Heading4"/>
      </w:pPr>
      <w:r>
        <w:t>Association for Philosophy and Literature Conference</w:t>
      </w:r>
    </w:p>
    <w:p w14:paraId="21BAE87B" w14:textId="0FB56F41" w:rsidR="00720A3C" w:rsidRPr="00720A3C" w:rsidRDefault="005B2BE7" w:rsidP="00720A3C">
      <w:pPr>
        <w:rPr>
          <w:i/>
          <w:iCs/>
        </w:rPr>
      </w:pPr>
      <w:r>
        <w:rPr>
          <w:i/>
          <w:iCs/>
        </w:rPr>
        <w:t>The Unhoused and Identity</w:t>
      </w:r>
      <w:r w:rsidR="00720A3C">
        <w:rPr>
          <w:i/>
          <w:iCs/>
        </w:rPr>
        <w:t>/</w:t>
      </w:r>
      <w:r w:rsidR="00CB5B79">
        <w:rPr>
          <w:i/>
          <w:iCs/>
        </w:rPr>
        <w:t xml:space="preserve"> </w:t>
      </w:r>
      <w:r w:rsidR="00A6232E">
        <w:rPr>
          <w:i/>
          <w:iCs/>
        </w:rPr>
        <w:t>Gettysburg/</w:t>
      </w:r>
      <w:r w:rsidR="00CB5B79">
        <w:rPr>
          <w:i/>
          <w:iCs/>
        </w:rPr>
        <w:t xml:space="preserve"> </w:t>
      </w:r>
      <w:r w:rsidR="00CB1FEC">
        <w:rPr>
          <w:i/>
          <w:iCs/>
        </w:rPr>
        <w:t>2023</w:t>
      </w:r>
      <w:r w:rsidR="00DC0D6C">
        <w:rPr>
          <w:i/>
          <w:iCs/>
        </w:rPr>
        <w:t xml:space="preserve"> (Conference Rescheduled)</w:t>
      </w:r>
    </w:p>
    <w:p w14:paraId="73F667DE" w14:textId="77777777" w:rsidR="000B08F4" w:rsidRDefault="000B08F4" w:rsidP="005E0B8D">
      <w:pPr>
        <w:pStyle w:val="Heading4"/>
      </w:pPr>
      <w:r>
        <w:lastRenderedPageBreak/>
        <w:t>Doctoral and Undergraduate Opportunity Scholarship</w:t>
      </w:r>
    </w:p>
    <w:p w14:paraId="4EFBA835" w14:textId="77777777" w:rsidR="000B08F4" w:rsidRPr="00720A3C" w:rsidRDefault="000B08F4" w:rsidP="000B08F4">
      <w:pPr>
        <w:rPr>
          <w:i/>
          <w:iCs/>
        </w:rPr>
      </w:pPr>
      <w:r>
        <w:rPr>
          <w:i/>
          <w:iCs/>
        </w:rPr>
        <w:t>Lacanian Influence on Althusser’s Ideology/ DePaul University/ 2022</w:t>
      </w:r>
    </w:p>
    <w:p w14:paraId="3977C95B" w14:textId="2377E0DA" w:rsidR="00720A3C" w:rsidRDefault="00720A3C" w:rsidP="005E0B8D">
      <w:pPr>
        <w:pStyle w:val="Heading4"/>
      </w:pPr>
      <w:r>
        <w:t xml:space="preserve">McNair </w:t>
      </w:r>
      <w:r w:rsidR="000B08F4">
        <w:t xml:space="preserve">Scholars </w:t>
      </w:r>
      <w:r>
        <w:t>Conference</w:t>
      </w:r>
    </w:p>
    <w:p w14:paraId="4D19CBCB" w14:textId="52F6C7A0" w:rsidR="005475A6" w:rsidRPr="008E4140" w:rsidRDefault="00E47339" w:rsidP="008E4140">
      <w:pPr>
        <w:rPr>
          <w:i/>
          <w:iCs/>
        </w:rPr>
      </w:pPr>
      <w:r>
        <w:rPr>
          <w:i/>
          <w:iCs/>
        </w:rPr>
        <w:t>The Unhoused and Identity</w:t>
      </w:r>
      <w:r w:rsidR="00720A3C">
        <w:rPr>
          <w:i/>
          <w:iCs/>
        </w:rPr>
        <w:t>/</w:t>
      </w:r>
      <w:r>
        <w:rPr>
          <w:i/>
          <w:iCs/>
        </w:rPr>
        <w:t xml:space="preserve"> </w:t>
      </w:r>
      <w:r w:rsidR="00144D40">
        <w:rPr>
          <w:i/>
          <w:iCs/>
        </w:rPr>
        <w:t>University of California-Los Angeles</w:t>
      </w:r>
      <w:r w:rsidR="00720A3C">
        <w:rPr>
          <w:i/>
          <w:iCs/>
        </w:rPr>
        <w:t>/</w:t>
      </w:r>
      <w:r>
        <w:rPr>
          <w:i/>
          <w:iCs/>
        </w:rPr>
        <w:t xml:space="preserve"> </w:t>
      </w:r>
      <w:r w:rsidR="00144D40">
        <w:rPr>
          <w:i/>
          <w:iCs/>
        </w:rPr>
        <w:t>2021</w:t>
      </w:r>
    </w:p>
    <w:p w14:paraId="66BF7A4F" w14:textId="5FDBE2A9" w:rsidR="00567F4F" w:rsidRPr="00980FDF" w:rsidRDefault="00F96046" w:rsidP="00567F4F">
      <w:pPr>
        <w:pStyle w:val="Heading2"/>
        <w:rPr>
          <w:i w:val="0"/>
          <w:iCs/>
          <w:color w:val="000000" w:themeColor="text1"/>
          <w:u w:val="single"/>
        </w:rPr>
      </w:pPr>
      <w:r>
        <w:rPr>
          <w:i w:val="0"/>
          <w:iCs/>
          <w:color w:val="000000" w:themeColor="text1"/>
          <w:u w:val="single"/>
        </w:rPr>
        <w:t>Professional</w:t>
      </w:r>
      <w:r w:rsidR="00D653B8">
        <w:rPr>
          <w:i w:val="0"/>
          <w:iCs/>
          <w:color w:val="000000" w:themeColor="text1"/>
          <w:u w:val="single"/>
        </w:rPr>
        <w:t xml:space="preserve"> </w:t>
      </w:r>
      <w:r w:rsidR="00567F4F" w:rsidRPr="00720A3C">
        <w:rPr>
          <w:i w:val="0"/>
          <w:iCs/>
          <w:color w:val="000000" w:themeColor="text1"/>
          <w:u w:val="single"/>
        </w:rPr>
        <w:t xml:space="preserve">Experience </w:t>
      </w:r>
    </w:p>
    <w:p w14:paraId="2824BE98" w14:textId="6DC43BB8" w:rsidR="00567F4F" w:rsidRPr="00567F4F" w:rsidRDefault="008432F8" w:rsidP="005E0B8D">
      <w:pPr>
        <w:pStyle w:val="Heading4"/>
      </w:pPr>
      <w:r>
        <w:t>Instructor/</w:t>
      </w:r>
      <w:r w:rsidR="00B03BB0">
        <w:t xml:space="preserve"> </w:t>
      </w:r>
      <w:r w:rsidR="00F6030A">
        <w:t xml:space="preserve">Department of Philosophy/ </w:t>
      </w:r>
      <w:r w:rsidR="00567F4F" w:rsidRPr="00F6030A">
        <w:rPr>
          <w:i/>
          <w:iCs w:val="0"/>
        </w:rPr>
        <w:t>Duquesne University</w:t>
      </w:r>
    </w:p>
    <w:p w14:paraId="24B09EF8" w14:textId="32E1B536" w:rsidR="00567F4F" w:rsidRDefault="009404A1" w:rsidP="00567F4F">
      <w:pPr>
        <w:pStyle w:val="Heading3"/>
        <w:rPr>
          <w:color w:val="000000" w:themeColor="text1"/>
        </w:rPr>
      </w:pPr>
      <w:r>
        <w:rPr>
          <w:color w:val="000000" w:themeColor="text1"/>
        </w:rPr>
        <w:t>Global Thought</w:t>
      </w:r>
      <w:r w:rsidR="008432F8">
        <w:rPr>
          <w:color w:val="000000" w:themeColor="text1"/>
        </w:rPr>
        <w:t xml:space="preserve"> PHIL 190-01</w:t>
      </w:r>
      <w:r>
        <w:rPr>
          <w:color w:val="000000" w:themeColor="text1"/>
        </w:rPr>
        <w:t>/</w:t>
      </w:r>
      <w:r w:rsidR="00E47339">
        <w:rPr>
          <w:color w:val="000000" w:themeColor="text1"/>
        </w:rPr>
        <w:t xml:space="preserve"> </w:t>
      </w:r>
      <w:r w:rsidR="00567F4F">
        <w:rPr>
          <w:color w:val="000000" w:themeColor="text1"/>
        </w:rPr>
        <w:t>Fall 2024</w:t>
      </w:r>
      <w:r w:rsidR="001D1986">
        <w:rPr>
          <w:color w:val="000000" w:themeColor="text1"/>
        </w:rPr>
        <w:t>/ Spring 2025</w:t>
      </w:r>
    </w:p>
    <w:p w14:paraId="4F560A85" w14:textId="50C341E8" w:rsidR="00256E19" w:rsidRPr="0024748A" w:rsidRDefault="00736027" w:rsidP="0024748A">
      <w:pPr>
        <w:pStyle w:val="Heading4"/>
      </w:pPr>
      <w:r w:rsidRPr="0024748A">
        <w:t>Graduate Teaching Seminar</w:t>
      </w:r>
      <w:r w:rsidR="00465C29" w:rsidRPr="0024748A">
        <w:t>/</w:t>
      </w:r>
      <w:r w:rsidR="00B03BB0" w:rsidRPr="0024748A">
        <w:t xml:space="preserve"> </w:t>
      </w:r>
      <w:r w:rsidR="00256E19" w:rsidRPr="0024748A">
        <w:t>Duquesne University</w:t>
      </w:r>
    </w:p>
    <w:p w14:paraId="3F58014E" w14:textId="6B84627D" w:rsidR="00736027" w:rsidRPr="00B13F24" w:rsidRDefault="00256E19" w:rsidP="00736027">
      <w:pPr>
        <w:rPr>
          <w:i/>
          <w:iCs/>
        </w:rPr>
      </w:pPr>
      <w:r w:rsidRPr="00B13F24">
        <w:rPr>
          <w:i/>
          <w:iCs/>
        </w:rPr>
        <w:t>Spring 2024/</w:t>
      </w:r>
      <w:r w:rsidR="00B03BB0">
        <w:rPr>
          <w:i/>
          <w:iCs/>
        </w:rPr>
        <w:t xml:space="preserve"> </w:t>
      </w:r>
      <w:r w:rsidRPr="00B13F24">
        <w:rPr>
          <w:i/>
          <w:iCs/>
        </w:rPr>
        <w:t>Fall 2024</w:t>
      </w:r>
    </w:p>
    <w:p w14:paraId="6DC78FA3" w14:textId="4BEA0310" w:rsidR="00567F4F" w:rsidRPr="00567F4F" w:rsidRDefault="008432F8" w:rsidP="005E0B8D">
      <w:pPr>
        <w:pStyle w:val="Heading4"/>
      </w:pPr>
      <w:r>
        <w:t>Assistant</w:t>
      </w:r>
      <w:r w:rsidR="00567F4F">
        <w:t>/</w:t>
      </w:r>
      <w:r w:rsidR="00B03BB0">
        <w:t xml:space="preserve"> </w:t>
      </w:r>
      <w:r w:rsidR="00F96046">
        <w:t xml:space="preserve">Center for Hispanic </w:t>
      </w:r>
      <w:r w:rsidR="00F6030A">
        <w:t>Studies/</w:t>
      </w:r>
      <w:r w:rsidR="00B03BB0">
        <w:t xml:space="preserve"> </w:t>
      </w:r>
      <w:r w:rsidR="00567F4F" w:rsidRPr="00F6030A">
        <w:rPr>
          <w:i/>
          <w:iCs w:val="0"/>
        </w:rPr>
        <w:t>Duquesne University</w:t>
      </w:r>
    </w:p>
    <w:p w14:paraId="1BDE46DE" w14:textId="1C92EF90" w:rsidR="00567F4F" w:rsidRPr="00567F4F" w:rsidRDefault="00F6030A" w:rsidP="00567F4F">
      <w:pPr>
        <w:pStyle w:val="Heading3"/>
        <w:rPr>
          <w:color w:val="000000" w:themeColor="text1"/>
        </w:rPr>
      </w:pPr>
      <w:r>
        <w:rPr>
          <w:color w:val="000000" w:themeColor="text1"/>
        </w:rPr>
        <w:t>Graduate Assistant</w:t>
      </w:r>
      <w:r w:rsidR="00567F4F">
        <w:rPr>
          <w:color w:val="000000" w:themeColor="text1"/>
        </w:rPr>
        <w:t>/</w:t>
      </w:r>
      <w:r w:rsidR="00E47339">
        <w:rPr>
          <w:color w:val="000000" w:themeColor="text1"/>
        </w:rPr>
        <w:t xml:space="preserve"> </w:t>
      </w:r>
      <w:r w:rsidR="00567F4F">
        <w:rPr>
          <w:color w:val="000000" w:themeColor="text1"/>
        </w:rPr>
        <w:t>2023-2025</w:t>
      </w:r>
    </w:p>
    <w:p w14:paraId="6F253E0E" w14:textId="085B963E" w:rsidR="00F21A2F" w:rsidRDefault="00F21A2F" w:rsidP="00F21A2F">
      <w:pPr>
        <w:pStyle w:val="Heading2"/>
        <w:rPr>
          <w:i w:val="0"/>
          <w:iCs/>
          <w:color w:val="000000" w:themeColor="text1"/>
          <w:u w:val="single"/>
        </w:rPr>
      </w:pPr>
      <w:r>
        <w:rPr>
          <w:i w:val="0"/>
          <w:iCs/>
          <w:color w:val="000000" w:themeColor="text1"/>
          <w:u w:val="single"/>
        </w:rPr>
        <w:t>References</w:t>
      </w:r>
    </w:p>
    <w:p w14:paraId="18FF6FC8" w14:textId="77777777" w:rsidR="00F43EAF" w:rsidRDefault="006159D5" w:rsidP="0024748A">
      <w:pPr>
        <w:pStyle w:val="Heading4"/>
      </w:pPr>
      <w:r>
        <w:t>Dr. Kelly Arenson</w:t>
      </w:r>
    </w:p>
    <w:p w14:paraId="22B87065" w14:textId="3FB3AD7F" w:rsidR="006159D5" w:rsidRPr="006F0D85" w:rsidRDefault="006159D5" w:rsidP="0024748A">
      <w:pPr>
        <w:pStyle w:val="Heading3"/>
        <w:spacing w:line="240" w:lineRule="auto"/>
        <w:rPr>
          <w:rStyle w:val="Hyperlink"/>
          <w:b/>
          <w:bCs/>
          <w:color w:val="4B3A2E" w:themeColor="text2"/>
          <w:u w:val="none"/>
        </w:rPr>
      </w:pPr>
      <w:r>
        <w:t>Associate Professor in Philosophy/ Duquesne University</w:t>
      </w:r>
      <w:r w:rsidR="006F0D85">
        <w:t xml:space="preserve">/ </w:t>
      </w:r>
      <w:hyperlink r:id="rId8" w:history="1">
        <w:r w:rsidR="0011659B" w:rsidRPr="004E6BDF">
          <w:rPr>
            <w:rStyle w:val="Hyperlink"/>
          </w:rPr>
          <w:t>arensonk@duq.edu</w:t>
        </w:r>
      </w:hyperlink>
    </w:p>
    <w:p w14:paraId="27E71D59" w14:textId="15A261B9" w:rsidR="00BB116F" w:rsidRDefault="006159D5" w:rsidP="0024748A">
      <w:pPr>
        <w:pStyle w:val="Heading4"/>
      </w:pPr>
      <w:r>
        <w:t>Dr. Michael Harrington</w:t>
      </w:r>
    </w:p>
    <w:p w14:paraId="76DB5F6D" w14:textId="05DCFA76" w:rsidR="006159D5" w:rsidRPr="006F0D85" w:rsidRDefault="006159D5" w:rsidP="0024748A">
      <w:pPr>
        <w:pStyle w:val="Heading3"/>
        <w:spacing w:line="240" w:lineRule="auto"/>
        <w:rPr>
          <w:b/>
          <w:bCs/>
        </w:rPr>
      </w:pPr>
      <w:r>
        <w:t>Associate Professor in Philosophy/ Duquesne University</w:t>
      </w:r>
      <w:r w:rsidR="006F0D85">
        <w:t xml:space="preserve">/ </w:t>
      </w:r>
      <w:hyperlink r:id="rId9" w:history="1">
        <w:r w:rsidR="006F0D85" w:rsidRPr="004E6BDF">
          <w:rPr>
            <w:rStyle w:val="Hyperlink"/>
          </w:rPr>
          <w:t>harringtonm@duq.edu</w:t>
        </w:r>
      </w:hyperlink>
    </w:p>
    <w:p w14:paraId="3785733B" w14:textId="77777777" w:rsidR="00F43EAF" w:rsidRPr="0024748A" w:rsidRDefault="00B115F3" w:rsidP="0024748A">
      <w:pPr>
        <w:pStyle w:val="Heading4"/>
      </w:pPr>
      <w:r w:rsidRPr="0024748A">
        <w:t>Dr. Dan Selcer</w:t>
      </w:r>
    </w:p>
    <w:p w14:paraId="212C5F93" w14:textId="4E6D5FD7" w:rsidR="007F3551" w:rsidRPr="006F0D85" w:rsidRDefault="00786CCC" w:rsidP="0024748A">
      <w:pPr>
        <w:pStyle w:val="Heading3"/>
        <w:spacing w:line="240" w:lineRule="auto"/>
        <w:rPr>
          <w:b/>
          <w:bCs/>
        </w:rPr>
      </w:pPr>
      <w:r>
        <w:t>Chair</w:t>
      </w:r>
      <w:r w:rsidR="00DB0DA9">
        <w:t xml:space="preserve"> of Philosophy Department/ Duquesne University</w:t>
      </w:r>
      <w:r w:rsidR="006F0D85">
        <w:t xml:space="preserve">/ </w:t>
      </w:r>
      <w:hyperlink r:id="rId10" w:history="1">
        <w:r w:rsidR="006F0D85" w:rsidRPr="004E6BDF">
          <w:rPr>
            <w:rStyle w:val="Hyperlink"/>
          </w:rPr>
          <w:t>selcerd@duq.edu</w:t>
        </w:r>
      </w:hyperlink>
    </w:p>
    <w:p w14:paraId="677EBA91" w14:textId="7A33C83A" w:rsidR="00BD1A8E" w:rsidRDefault="00BD1A8E" w:rsidP="00BD1A8E">
      <w:pPr>
        <w:pStyle w:val="Heading2"/>
        <w:rPr>
          <w:i w:val="0"/>
          <w:iCs/>
          <w:color w:val="000000" w:themeColor="text1"/>
          <w:u w:val="single"/>
        </w:rPr>
      </w:pPr>
      <w:r>
        <w:rPr>
          <w:i w:val="0"/>
          <w:iCs/>
          <w:color w:val="000000" w:themeColor="text1"/>
          <w:u w:val="single"/>
        </w:rPr>
        <w:t>Languages</w:t>
      </w:r>
    </w:p>
    <w:p w14:paraId="10019F02" w14:textId="25055F68" w:rsidR="00BD1A8E" w:rsidRDefault="007B579B" w:rsidP="00BD1A8E">
      <w:r>
        <w:t xml:space="preserve">Spanish and </w:t>
      </w:r>
      <w:r w:rsidR="00BD1A8E">
        <w:t>French</w:t>
      </w:r>
      <w:r w:rsidR="002A5142">
        <w:t xml:space="preserve">: </w:t>
      </w:r>
      <w:r w:rsidR="00233517">
        <w:t>Intermediate</w:t>
      </w:r>
      <w:r w:rsidR="002A5142">
        <w:t xml:space="preserve"> speaking</w:t>
      </w:r>
      <w:r w:rsidR="00710D4B">
        <w:t xml:space="preserve">, </w:t>
      </w:r>
      <w:r w:rsidR="006B3166">
        <w:t>writing</w:t>
      </w:r>
      <w:r w:rsidR="00710D4B">
        <w:t>, and reading</w:t>
      </w:r>
    </w:p>
    <w:p w14:paraId="3ED2D87E" w14:textId="7C054C2E" w:rsidR="00161A64" w:rsidRPr="00FB3D63" w:rsidRDefault="00161A64" w:rsidP="00FB3D63">
      <w:pPr>
        <w:pStyle w:val="Heading2"/>
        <w:rPr>
          <w:i w:val="0"/>
          <w:iCs/>
          <w:u w:val="single"/>
        </w:rPr>
      </w:pPr>
      <w:r w:rsidRPr="00FB3D63">
        <w:rPr>
          <w:i w:val="0"/>
          <w:iCs/>
          <w:u w:val="single"/>
        </w:rPr>
        <w:t>Graduate Courses</w:t>
      </w:r>
    </w:p>
    <w:p w14:paraId="2A834409" w14:textId="3680B670" w:rsidR="00960252" w:rsidRPr="00B06F47" w:rsidRDefault="00621DAF" w:rsidP="00CF7F5F">
      <w:pPr>
        <w:rPr>
          <w:iCs/>
        </w:rPr>
      </w:pPr>
      <w:r>
        <w:t>Philosophy of Contemporary Art/</w:t>
      </w:r>
      <w:r w:rsidR="00B03BB0">
        <w:t xml:space="preserve"> </w:t>
      </w:r>
      <w:r>
        <w:t>Fall 2023</w:t>
      </w:r>
      <w:r w:rsidR="00B06F47">
        <w:t xml:space="preserve">/ </w:t>
      </w:r>
      <w:r w:rsidR="00960252" w:rsidRPr="00786E06">
        <w:rPr>
          <w:i/>
          <w:iCs/>
        </w:rPr>
        <w:t>Dr. Tom Ey</w:t>
      </w:r>
      <w:r w:rsidR="00C866AF" w:rsidRPr="00786E06">
        <w:rPr>
          <w:i/>
          <w:iCs/>
        </w:rPr>
        <w:t>ers</w:t>
      </w:r>
    </w:p>
    <w:p w14:paraId="393FF16C" w14:textId="1202A238" w:rsidR="008779BA" w:rsidRPr="00B06F47" w:rsidRDefault="008779BA" w:rsidP="00CF7F5F">
      <w:pPr>
        <w:rPr>
          <w:iCs/>
        </w:rPr>
      </w:pPr>
      <w:r>
        <w:t>Epicurean Ethics/</w:t>
      </w:r>
      <w:r w:rsidR="00B03BB0">
        <w:t xml:space="preserve"> </w:t>
      </w:r>
      <w:r>
        <w:t>Fall 2023</w:t>
      </w:r>
      <w:r w:rsidR="00B06F47">
        <w:t>/</w:t>
      </w:r>
      <w:r w:rsidRPr="00786E06">
        <w:rPr>
          <w:i/>
          <w:iCs/>
        </w:rPr>
        <w:t>Dr. Kelly Arenson</w:t>
      </w:r>
    </w:p>
    <w:p w14:paraId="15529533" w14:textId="4E05DC68" w:rsidR="008779BA" w:rsidRPr="00B06F47" w:rsidRDefault="008779BA" w:rsidP="00CF7F5F">
      <w:pPr>
        <w:rPr>
          <w:iCs/>
        </w:rPr>
      </w:pPr>
      <w:r>
        <w:t>Gothic Philosophy</w:t>
      </w:r>
      <w:r w:rsidR="00786E06">
        <w:t>/</w:t>
      </w:r>
      <w:r w:rsidR="00B03BB0">
        <w:t xml:space="preserve"> </w:t>
      </w:r>
      <w:r w:rsidR="00786E06">
        <w:t>Fall</w:t>
      </w:r>
      <w:r w:rsidR="00B06F47">
        <w:t xml:space="preserve">/ </w:t>
      </w:r>
      <w:r w:rsidR="00EF0589" w:rsidRPr="00786E06">
        <w:rPr>
          <w:i/>
          <w:iCs/>
        </w:rPr>
        <w:t>Dr. Michael Harrington</w:t>
      </w:r>
    </w:p>
    <w:p w14:paraId="0DF60B7E" w14:textId="0FC6DC2B" w:rsidR="00EF0589" w:rsidRPr="00B06F47" w:rsidRDefault="00EF0589" w:rsidP="00CF7F5F">
      <w:pPr>
        <w:rPr>
          <w:iCs/>
        </w:rPr>
      </w:pPr>
      <w:r>
        <w:t>Image Theory</w:t>
      </w:r>
      <w:r w:rsidR="00B03BB0">
        <w:t>/ Spring 2024</w:t>
      </w:r>
      <w:r w:rsidR="00B06F47">
        <w:t xml:space="preserve">/ </w:t>
      </w:r>
      <w:r w:rsidRPr="00786E06">
        <w:rPr>
          <w:i/>
          <w:iCs/>
        </w:rPr>
        <w:t>Dr. Dan Selcer</w:t>
      </w:r>
    </w:p>
    <w:p w14:paraId="53FDE0B3" w14:textId="03CB4BE0" w:rsidR="00CA4F51" w:rsidRPr="00B06F47" w:rsidRDefault="00CA4F51" w:rsidP="00CF7F5F">
      <w:pPr>
        <w:rPr>
          <w:iCs/>
        </w:rPr>
      </w:pPr>
      <w:r>
        <w:t>Topics in Existentialism</w:t>
      </w:r>
      <w:r w:rsidR="00B03BB0">
        <w:t>/ Spring 2024</w:t>
      </w:r>
      <w:r w:rsidR="00B06F47">
        <w:t xml:space="preserve">/ </w:t>
      </w:r>
      <w:r w:rsidRPr="00786E06">
        <w:rPr>
          <w:i/>
          <w:iCs/>
        </w:rPr>
        <w:t>Dr. James Swindal</w:t>
      </w:r>
    </w:p>
    <w:p w14:paraId="6FD37C37" w14:textId="73A5B140" w:rsidR="005B39DF" w:rsidRPr="00B06F47" w:rsidRDefault="005B39DF" w:rsidP="00CF7F5F">
      <w:pPr>
        <w:rPr>
          <w:iCs/>
        </w:rPr>
      </w:pPr>
      <w:r>
        <w:t>French for Research/ Fall 2023-Sprin</w:t>
      </w:r>
      <w:r w:rsidR="00AA1651">
        <w:t xml:space="preserve">g </w:t>
      </w:r>
      <w:r>
        <w:t>2024</w:t>
      </w:r>
      <w:r w:rsidR="00B06F47">
        <w:t xml:space="preserve">/ </w:t>
      </w:r>
      <w:r w:rsidRPr="005B39DF">
        <w:rPr>
          <w:i/>
          <w:iCs/>
        </w:rPr>
        <w:t>Dr. Shane Agin</w:t>
      </w:r>
    </w:p>
    <w:p w14:paraId="42DB3A91" w14:textId="2AAD88B6" w:rsidR="00B2257B" w:rsidRPr="00B06F47" w:rsidRDefault="00B2257B" w:rsidP="00CF7F5F">
      <w:pPr>
        <w:rPr>
          <w:iCs/>
        </w:rPr>
      </w:pPr>
      <w:r>
        <w:t>Merleau-Ponty</w:t>
      </w:r>
      <w:r w:rsidR="00F213BE">
        <w:t xml:space="preserve"> Phenomenology of Perception</w:t>
      </w:r>
      <w:r w:rsidR="005B39DF">
        <w:t>/ Fall 2024</w:t>
      </w:r>
      <w:r w:rsidR="00B06F47">
        <w:t xml:space="preserve">/ </w:t>
      </w:r>
      <w:r w:rsidRPr="00786E06">
        <w:rPr>
          <w:i/>
          <w:iCs/>
        </w:rPr>
        <w:t xml:space="preserve">Dr. Jay </w:t>
      </w:r>
      <w:r w:rsidR="00F213BE" w:rsidRPr="00786E06">
        <w:rPr>
          <w:i/>
          <w:iCs/>
        </w:rPr>
        <w:t>Lampert</w:t>
      </w:r>
    </w:p>
    <w:p w14:paraId="5D70BB5C" w14:textId="18B3CC87" w:rsidR="005B39DF" w:rsidRPr="00B06F47" w:rsidRDefault="00F213BE" w:rsidP="00CF7F5F">
      <w:pPr>
        <w:rPr>
          <w:iCs/>
        </w:rPr>
      </w:pPr>
      <w:r>
        <w:t>Hegel Pheno</w:t>
      </w:r>
      <w:r w:rsidR="00786E06">
        <w:t>menology of Spirit</w:t>
      </w:r>
      <w:r w:rsidR="005B39DF">
        <w:t>/ Fall 2024</w:t>
      </w:r>
      <w:r w:rsidR="00B06F47">
        <w:t xml:space="preserve">/ </w:t>
      </w:r>
      <w:r w:rsidR="00786E06" w:rsidRPr="00786E06">
        <w:rPr>
          <w:i/>
          <w:iCs/>
        </w:rPr>
        <w:t>Dr. Jennifer Bates</w:t>
      </w:r>
    </w:p>
    <w:p w14:paraId="3C632AD9" w14:textId="1CB4BE85" w:rsidR="00F34C2B" w:rsidRDefault="00F34C2B" w:rsidP="00CF7F5F">
      <w:pPr>
        <w:rPr>
          <w:i/>
          <w:iCs/>
        </w:rPr>
      </w:pPr>
      <w:r>
        <w:t>Independent Study/ Spring 2025</w:t>
      </w:r>
      <w:r w:rsidR="00B06F47">
        <w:t xml:space="preserve">/ </w:t>
      </w:r>
      <w:r>
        <w:rPr>
          <w:i/>
          <w:iCs/>
        </w:rPr>
        <w:t>Dr. Dan Selcer</w:t>
      </w:r>
    </w:p>
    <w:p w14:paraId="18D08A6E" w14:textId="36E2AF08" w:rsidR="005A73EF" w:rsidRDefault="005A73EF" w:rsidP="00CF7F5F">
      <w:pPr>
        <w:rPr>
          <w:i/>
          <w:iCs/>
        </w:rPr>
      </w:pPr>
      <w:r>
        <w:rPr>
          <w:i/>
          <w:iCs/>
        </w:rPr>
        <w:t>Derrida Semiotics/ Spring 2025/ Dr. Jay Lampert</w:t>
      </w:r>
    </w:p>
    <w:p w14:paraId="08965B6F" w14:textId="23EDCE14" w:rsidR="005A73EF" w:rsidRPr="00B06F47" w:rsidRDefault="005A73EF" w:rsidP="00CF7F5F">
      <w:pPr>
        <w:rPr>
          <w:iCs/>
        </w:rPr>
      </w:pPr>
      <w:r>
        <w:rPr>
          <w:i/>
          <w:iCs/>
        </w:rPr>
        <w:lastRenderedPageBreak/>
        <w:t xml:space="preserve">Social Psychology/ Spring 2025/ Dr. </w:t>
      </w:r>
      <w:r w:rsidR="00F94154">
        <w:rPr>
          <w:i/>
          <w:iCs/>
        </w:rPr>
        <w:t>Derek Hook</w:t>
      </w:r>
    </w:p>
    <w:p w14:paraId="30F78A46" w14:textId="77777777" w:rsidR="0034682B" w:rsidRPr="0034682B" w:rsidRDefault="0034682B" w:rsidP="0034682B">
      <w:pPr>
        <w:pStyle w:val="Heading4"/>
      </w:pPr>
    </w:p>
    <w:sectPr w:rsidR="0034682B" w:rsidRPr="0034682B">
      <w:footerReference w:type="default" r:id="rId11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A98C" w14:textId="77777777" w:rsidR="008D798B" w:rsidRDefault="008D798B">
      <w:pPr>
        <w:spacing w:after="0" w:line="240" w:lineRule="auto"/>
      </w:pPr>
      <w:r>
        <w:separator/>
      </w:r>
    </w:p>
  </w:endnote>
  <w:endnote w:type="continuationSeparator" w:id="0">
    <w:p w14:paraId="32403984" w14:textId="77777777" w:rsidR="008D798B" w:rsidRDefault="008D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45C9B" w14:textId="613B3E9C" w:rsidR="005F736F" w:rsidRDefault="00E540D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275D" w14:textId="77777777" w:rsidR="008D798B" w:rsidRDefault="008D798B">
      <w:pPr>
        <w:spacing w:after="0" w:line="240" w:lineRule="auto"/>
      </w:pPr>
      <w:r>
        <w:separator/>
      </w:r>
    </w:p>
  </w:footnote>
  <w:footnote w:type="continuationSeparator" w:id="0">
    <w:p w14:paraId="672CD444" w14:textId="77777777" w:rsidR="008D798B" w:rsidRDefault="008D7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7948572">
    <w:abstractNumId w:val="9"/>
  </w:num>
  <w:num w:numId="2" w16cid:durableId="172645331">
    <w:abstractNumId w:val="7"/>
  </w:num>
  <w:num w:numId="3" w16cid:durableId="1629436447">
    <w:abstractNumId w:val="6"/>
  </w:num>
  <w:num w:numId="4" w16cid:durableId="2027555497">
    <w:abstractNumId w:val="5"/>
  </w:num>
  <w:num w:numId="5" w16cid:durableId="1743603135">
    <w:abstractNumId w:val="4"/>
  </w:num>
  <w:num w:numId="6" w16cid:durableId="343678823">
    <w:abstractNumId w:val="8"/>
  </w:num>
  <w:num w:numId="7" w16cid:durableId="993489060">
    <w:abstractNumId w:val="3"/>
  </w:num>
  <w:num w:numId="8" w16cid:durableId="2128887037">
    <w:abstractNumId w:val="2"/>
  </w:num>
  <w:num w:numId="9" w16cid:durableId="1763448617">
    <w:abstractNumId w:val="1"/>
  </w:num>
  <w:num w:numId="10" w16cid:durableId="81379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4F"/>
    <w:rsid w:val="00030F96"/>
    <w:rsid w:val="000665A3"/>
    <w:rsid w:val="000763E2"/>
    <w:rsid w:val="00081257"/>
    <w:rsid w:val="00083AAE"/>
    <w:rsid w:val="000A50E5"/>
    <w:rsid w:val="000B08F4"/>
    <w:rsid w:val="001046E4"/>
    <w:rsid w:val="0011659B"/>
    <w:rsid w:val="00131B08"/>
    <w:rsid w:val="0013763B"/>
    <w:rsid w:val="00144D40"/>
    <w:rsid w:val="00157D43"/>
    <w:rsid w:val="00161A64"/>
    <w:rsid w:val="001A05C1"/>
    <w:rsid w:val="001B4998"/>
    <w:rsid w:val="001D1986"/>
    <w:rsid w:val="0021076C"/>
    <w:rsid w:val="00214F5B"/>
    <w:rsid w:val="00222278"/>
    <w:rsid w:val="00223078"/>
    <w:rsid w:val="00225BE3"/>
    <w:rsid w:val="00230918"/>
    <w:rsid w:val="00233517"/>
    <w:rsid w:val="0024748A"/>
    <w:rsid w:val="00251F4A"/>
    <w:rsid w:val="00254A45"/>
    <w:rsid w:val="00256E19"/>
    <w:rsid w:val="002670D0"/>
    <w:rsid w:val="002939C2"/>
    <w:rsid w:val="002A5142"/>
    <w:rsid w:val="002B2E2B"/>
    <w:rsid w:val="002D4333"/>
    <w:rsid w:val="002F3604"/>
    <w:rsid w:val="002F6BA1"/>
    <w:rsid w:val="00301EA7"/>
    <w:rsid w:val="00305A53"/>
    <w:rsid w:val="00313D4E"/>
    <w:rsid w:val="0034682B"/>
    <w:rsid w:val="00347E7E"/>
    <w:rsid w:val="00360799"/>
    <w:rsid w:val="00363104"/>
    <w:rsid w:val="00372C64"/>
    <w:rsid w:val="003775A0"/>
    <w:rsid w:val="003A71D2"/>
    <w:rsid w:val="003B51CA"/>
    <w:rsid w:val="004141B7"/>
    <w:rsid w:val="00424A62"/>
    <w:rsid w:val="00427B18"/>
    <w:rsid w:val="004366D1"/>
    <w:rsid w:val="004420DF"/>
    <w:rsid w:val="00465C29"/>
    <w:rsid w:val="0047613C"/>
    <w:rsid w:val="004836FF"/>
    <w:rsid w:val="00496CE1"/>
    <w:rsid w:val="004973F3"/>
    <w:rsid w:val="004C0E27"/>
    <w:rsid w:val="004C1D23"/>
    <w:rsid w:val="004D2A4E"/>
    <w:rsid w:val="004D73F4"/>
    <w:rsid w:val="005107A1"/>
    <w:rsid w:val="005118E9"/>
    <w:rsid w:val="00533CFB"/>
    <w:rsid w:val="005371BB"/>
    <w:rsid w:val="005475A6"/>
    <w:rsid w:val="005555DB"/>
    <w:rsid w:val="00566103"/>
    <w:rsid w:val="00567F4F"/>
    <w:rsid w:val="00596536"/>
    <w:rsid w:val="0059679B"/>
    <w:rsid w:val="005A73EF"/>
    <w:rsid w:val="005B2BE7"/>
    <w:rsid w:val="005B3966"/>
    <w:rsid w:val="005B39DF"/>
    <w:rsid w:val="005C3EA7"/>
    <w:rsid w:val="005C63B9"/>
    <w:rsid w:val="005D311B"/>
    <w:rsid w:val="005D60D3"/>
    <w:rsid w:val="005E0B8D"/>
    <w:rsid w:val="005F736F"/>
    <w:rsid w:val="00600177"/>
    <w:rsid w:val="00603050"/>
    <w:rsid w:val="0060388E"/>
    <w:rsid w:val="006068A1"/>
    <w:rsid w:val="0061591C"/>
    <w:rsid w:val="006159D5"/>
    <w:rsid w:val="00615B27"/>
    <w:rsid w:val="00621DAF"/>
    <w:rsid w:val="00626CDC"/>
    <w:rsid w:val="006304D3"/>
    <w:rsid w:val="006362C4"/>
    <w:rsid w:val="0063635C"/>
    <w:rsid w:val="006475E6"/>
    <w:rsid w:val="006559C5"/>
    <w:rsid w:val="00664C04"/>
    <w:rsid w:val="00670F0F"/>
    <w:rsid w:val="006879A5"/>
    <w:rsid w:val="006A1159"/>
    <w:rsid w:val="006A537F"/>
    <w:rsid w:val="006B3166"/>
    <w:rsid w:val="006B3C8C"/>
    <w:rsid w:val="006C20F7"/>
    <w:rsid w:val="006C5B09"/>
    <w:rsid w:val="006F0D85"/>
    <w:rsid w:val="00701A2F"/>
    <w:rsid w:val="00701BAE"/>
    <w:rsid w:val="00710D4B"/>
    <w:rsid w:val="007136CA"/>
    <w:rsid w:val="0071651F"/>
    <w:rsid w:val="00720A3C"/>
    <w:rsid w:val="0072504E"/>
    <w:rsid w:val="007302B1"/>
    <w:rsid w:val="00736027"/>
    <w:rsid w:val="0075240F"/>
    <w:rsid w:val="007618DD"/>
    <w:rsid w:val="00765AAA"/>
    <w:rsid w:val="007745E3"/>
    <w:rsid w:val="00775993"/>
    <w:rsid w:val="007857F6"/>
    <w:rsid w:val="00786CCC"/>
    <w:rsid w:val="00786E06"/>
    <w:rsid w:val="00792D55"/>
    <w:rsid w:val="007B0C95"/>
    <w:rsid w:val="007B0E25"/>
    <w:rsid w:val="007B38F7"/>
    <w:rsid w:val="007B579B"/>
    <w:rsid w:val="007B6E1B"/>
    <w:rsid w:val="007C3C71"/>
    <w:rsid w:val="007C4B1D"/>
    <w:rsid w:val="007D076C"/>
    <w:rsid w:val="007F3551"/>
    <w:rsid w:val="00803BAB"/>
    <w:rsid w:val="008070E6"/>
    <w:rsid w:val="008103E6"/>
    <w:rsid w:val="00817BDE"/>
    <w:rsid w:val="008410F6"/>
    <w:rsid w:val="00841CD0"/>
    <w:rsid w:val="008432F8"/>
    <w:rsid w:val="008779BA"/>
    <w:rsid w:val="00884195"/>
    <w:rsid w:val="0089193C"/>
    <w:rsid w:val="00896B8A"/>
    <w:rsid w:val="008A29CB"/>
    <w:rsid w:val="008B3B4C"/>
    <w:rsid w:val="008B3C24"/>
    <w:rsid w:val="008B51A6"/>
    <w:rsid w:val="008D798B"/>
    <w:rsid w:val="008E1166"/>
    <w:rsid w:val="008E1D71"/>
    <w:rsid w:val="008E4140"/>
    <w:rsid w:val="008E468A"/>
    <w:rsid w:val="009026BF"/>
    <w:rsid w:val="0090788E"/>
    <w:rsid w:val="00936778"/>
    <w:rsid w:val="009404A1"/>
    <w:rsid w:val="0095102A"/>
    <w:rsid w:val="00960252"/>
    <w:rsid w:val="00980FDF"/>
    <w:rsid w:val="00986607"/>
    <w:rsid w:val="009A221E"/>
    <w:rsid w:val="009A2F3B"/>
    <w:rsid w:val="009B3DDB"/>
    <w:rsid w:val="009B5297"/>
    <w:rsid w:val="009D184B"/>
    <w:rsid w:val="009E0089"/>
    <w:rsid w:val="009E3DF4"/>
    <w:rsid w:val="009E6193"/>
    <w:rsid w:val="009E6DE0"/>
    <w:rsid w:val="00A06686"/>
    <w:rsid w:val="00A111CB"/>
    <w:rsid w:val="00A27693"/>
    <w:rsid w:val="00A33E6B"/>
    <w:rsid w:val="00A3616B"/>
    <w:rsid w:val="00A52FE5"/>
    <w:rsid w:val="00A54D48"/>
    <w:rsid w:val="00A6232E"/>
    <w:rsid w:val="00A703CE"/>
    <w:rsid w:val="00A768CE"/>
    <w:rsid w:val="00A90AA5"/>
    <w:rsid w:val="00AA1651"/>
    <w:rsid w:val="00AB1EA6"/>
    <w:rsid w:val="00AC1A53"/>
    <w:rsid w:val="00AC5EE8"/>
    <w:rsid w:val="00AD1C08"/>
    <w:rsid w:val="00AD249F"/>
    <w:rsid w:val="00AE40B8"/>
    <w:rsid w:val="00AF27C9"/>
    <w:rsid w:val="00B03BB0"/>
    <w:rsid w:val="00B06F47"/>
    <w:rsid w:val="00B114EC"/>
    <w:rsid w:val="00B115F3"/>
    <w:rsid w:val="00B13F24"/>
    <w:rsid w:val="00B1576D"/>
    <w:rsid w:val="00B2257B"/>
    <w:rsid w:val="00B305F1"/>
    <w:rsid w:val="00B33C47"/>
    <w:rsid w:val="00B3754D"/>
    <w:rsid w:val="00B475E8"/>
    <w:rsid w:val="00B621D1"/>
    <w:rsid w:val="00B7099E"/>
    <w:rsid w:val="00B840E3"/>
    <w:rsid w:val="00BA71FE"/>
    <w:rsid w:val="00BB116F"/>
    <w:rsid w:val="00BC1E07"/>
    <w:rsid w:val="00BC7877"/>
    <w:rsid w:val="00BD0AE8"/>
    <w:rsid w:val="00BD1A8E"/>
    <w:rsid w:val="00BD675B"/>
    <w:rsid w:val="00C03E7E"/>
    <w:rsid w:val="00C3066C"/>
    <w:rsid w:val="00C462F7"/>
    <w:rsid w:val="00C52A82"/>
    <w:rsid w:val="00C564ED"/>
    <w:rsid w:val="00C67F95"/>
    <w:rsid w:val="00C74435"/>
    <w:rsid w:val="00C83E31"/>
    <w:rsid w:val="00C866AF"/>
    <w:rsid w:val="00C93E58"/>
    <w:rsid w:val="00C95D5D"/>
    <w:rsid w:val="00CA4999"/>
    <w:rsid w:val="00CA4F51"/>
    <w:rsid w:val="00CA4FF6"/>
    <w:rsid w:val="00CB1FEC"/>
    <w:rsid w:val="00CB5B79"/>
    <w:rsid w:val="00CB60B2"/>
    <w:rsid w:val="00CC65B7"/>
    <w:rsid w:val="00CE692A"/>
    <w:rsid w:val="00CF7F5F"/>
    <w:rsid w:val="00D00486"/>
    <w:rsid w:val="00D0345B"/>
    <w:rsid w:val="00D5125F"/>
    <w:rsid w:val="00D6495C"/>
    <w:rsid w:val="00D653B8"/>
    <w:rsid w:val="00D779DF"/>
    <w:rsid w:val="00DB0DA9"/>
    <w:rsid w:val="00DC0D6C"/>
    <w:rsid w:val="00DC1F4B"/>
    <w:rsid w:val="00DE1A07"/>
    <w:rsid w:val="00DF605E"/>
    <w:rsid w:val="00E13711"/>
    <w:rsid w:val="00E27EA8"/>
    <w:rsid w:val="00E347B3"/>
    <w:rsid w:val="00E40FAD"/>
    <w:rsid w:val="00E47339"/>
    <w:rsid w:val="00E540D4"/>
    <w:rsid w:val="00E603EE"/>
    <w:rsid w:val="00E7632A"/>
    <w:rsid w:val="00E76CDE"/>
    <w:rsid w:val="00E862B3"/>
    <w:rsid w:val="00E96CEA"/>
    <w:rsid w:val="00EA76A6"/>
    <w:rsid w:val="00EC379A"/>
    <w:rsid w:val="00ED3915"/>
    <w:rsid w:val="00EF0589"/>
    <w:rsid w:val="00F11418"/>
    <w:rsid w:val="00F213BE"/>
    <w:rsid w:val="00F21A2F"/>
    <w:rsid w:val="00F311BE"/>
    <w:rsid w:val="00F3406A"/>
    <w:rsid w:val="00F34C2B"/>
    <w:rsid w:val="00F35D0C"/>
    <w:rsid w:val="00F36E35"/>
    <w:rsid w:val="00F427DE"/>
    <w:rsid w:val="00F43EAF"/>
    <w:rsid w:val="00F5334F"/>
    <w:rsid w:val="00F6030A"/>
    <w:rsid w:val="00F76E59"/>
    <w:rsid w:val="00F94154"/>
    <w:rsid w:val="00F96046"/>
    <w:rsid w:val="00FA5086"/>
    <w:rsid w:val="00FB0AD6"/>
    <w:rsid w:val="00FB3D63"/>
    <w:rsid w:val="00FB7216"/>
    <w:rsid w:val="00FC3760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D91F1"/>
  <w15:chartTrackingRefBased/>
  <w15:docId w15:val="{09193CB0-C916-3A47-8252-44C3C8BD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spacing w:val="21"/>
    </w:rPr>
  </w:style>
  <w:style w:type="table" w:styleId="TableGrid">
    <w:name w:val="Table Grid"/>
    <w:basedOn w:val="TableNormal"/>
    <w:uiPriority w:val="39"/>
    <w:rsid w:val="0072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0E6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0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76D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nsonk@duq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lcerd@duq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ringtonm@duq.ed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rynkileyvasquez/Library/Containers/com.microsoft.Word/Data/Library/Application%20Support/Microsoft/Office/16.0/DTS/en-US%7bEAE0B2AF-9771-3748-966F-2B32B9BCD5CF%7d/%7b97D730E6-17FF-B04E-815B-469D51BCF0E4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AD0BD6D93672428B845DA06D80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F0F6B-4E27-5F42-B483-12FEB0E6064F}"/>
      </w:docPartPr>
      <w:docPartBody>
        <w:p w:rsidR="00F95B3E" w:rsidRDefault="00BA5F1B">
          <w:pPr>
            <w:pStyle w:val="36AD0BD6D93672428B845DA06D801FE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5C"/>
    <w:rsid w:val="000E4F9F"/>
    <w:rsid w:val="00126361"/>
    <w:rsid w:val="00254A45"/>
    <w:rsid w:val="0040501F"/>
    <w:rsid w:val="004926DA"/>
    <w:rsid w:val="004D2A4E"/>
    <w:rsid w:val="005371BB"/>
    <w:rsid w:val="00596DB7"/>
    <w:rsid w:val="005C63B9"/>
    <w:rsid w:val="0069215C"/>
    <w:rsid w:val="00871772"/>
    <w:rsid w:val="00884195"/>
    <w:rsid w:val="009211F3"/>
    <w:rsid w:val="00BA5F1B"/>
    <w:rsid w:val="00BC1E07"/>
    <w:rsid w:val="00E30FC1"/>
    <w:rsid w:val="00F311BE"/>
    <w:rsid w:val="00F76E59"/>
    <w:rsid w:val="00F95B3E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AD0BD6D93672428B845DA06D801FEF">
    <w:name w:val="36AD0BD6D93672428B845DA06D801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B7DA24-B060-F44E-AD5E-50C06CDB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{97D730E6-17FF-B04E-815B-469D51BCF0E4}tf10002079.dotx</Template>
  <TotalTime>8854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Kiley Vasquez</dc:creator>
  <cp:keywords/>
  <dc:description/>
  <cp:lastModifiedBy>Kiley Vasquez</cp:lastModifiedBy>
  <cp:revision>250</cp:revision>
  <dcterms:created xsi:type="dcterms:W3CDTF">2024-08-18T20:48:00Z</dcterms:created>
  <dcterms:modified xsi:type="dcterms:W3CDTF">2025-03-17T17:34:00Z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